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2BD3" w14:textId="77777777" w:rsidR="00E80BC5" w:rsidRDefault="00E80BC5">
      <w:pPr>
        <w:rPr>
          <w:b/>
          <w:sz w:val="24"/>
          <w:szCs w:val="24"/>
        </w:rPr>
      </w:pPr>
    </w:p>
    <w:p w14:paraId="02C50AE8" w14:textId="58F96E54" w:rsidR="00E80BC5" w:rsidRDefault="00DC5E78">
      <w:pPr>
        <w:jc w:val="center"/>
        <w:rPr>
          <w:b/>
          <w:sz w:val="24"/>
          <w:szCs w:val="24"/>
        </w:rPr>
      </w:pPr>
      <w:r>
        <w:rPr>
          <w:b/>
          <w:sz w:val="24"/>
          <w:szCs w:val="24"/>
        </w:rPr>
        <w:t xml:space="preserve">BABYSHOP </w:t>
      </w:r>
      <w:r w:rsidR="00655E03">
        <w:rPr>
          <w:b/>
          <w:sz w:val="24"/>
          <w:szCs w:val="24"/>
        </w:rPr>
        <w:t xml:space="preserve">LAUNCHES </w:t>
      </w:r>
      <w:r w:rsidR="00390E09">
        <w:rPr>
          <w:b/>
          <w:sz w:val="24"/>
          <w:szCs w:val="24"/>
        </w:rPr>
        <w:t>AWARD WINNING A</w:t>
      </w:r>
      <w:r>
        <w:rPr>
          <w:b/>
          <w:sz w:val="24"/>
          <w:szCs w:val="24"/>
        </w:rPr>
        <w:t xml:space="preserve">RABIC LULLABY FOR CHILDREN </w:t>
      </w:r>
      <w:r w:rsidR="00655E03">
        <w:rPr>
          <w:b/>
          <w:bCs/>
          <w:sz w:val="24"/>
          <w:szCs w:val="24"/>
        </w:rPr>
        <w:t>AFFECTED BY CONFLICT</w:t>
      </w:r>
      <w:r w:rsidR="00655E03">
        <w:rPr>
          <w:b/>
          <w:sz w:val="24"/>
          <w:szCs w:val="24"/>
        </w:rPr>
        <w:t xml:space="preserve"> </w:t>
      </w:r>
      <w:r>
        <w:rPr>
          <w:b/>
          <w:sz w:val="24"/>
          <w:szCs w:val="24"/>
        </w:rPr>
        <w:t>IN COLLABORATION WITH UNHCR</w:t>
      </w:r>
    </w:p>
    <w:p w14:paraId="5C40242C" w14:textId="77777777" w:rsidR="00E80BC5" w:rsidRDefault="00E80BC5">
      <w:pPr>
        <w:spacing w:after="0" w:line="240" w:lineRule="auto"/>
        <w:jc w:val="both"/>
      </w:pPr>
    </w:p>
    <w:p w14:paraId="23B8872D" w14:textId="7E661922" w:rsidR="00E80BC5" w:rsidRDefault="00BF10EF">
      <w:pPr>
        <w:jc w:val="both"/>
      </w:pPr>
      <w:hyperlink r:id="rId8">
        <w:r w:rsidR="00DC5E78">
          <w:rPr>
            <w:color w:val="0000FF"/>
            <w:u w:val="single"/>
          </w:rPr>
          <w:t>Babyshop</w:t>
        </w:r>
      </w:hyperlink>
      <w:r w:rsidR="00DC5E78">
        <w:t xml:space="preserve">, </w:t>
      </w:r>
      <w:sdt>
        <w:sdtPr>
          <w:tag w:val="goog_rdk_0"/>
          <w:id w:val="-388192878"/>
        </w:sdtPr>
        <w:sdtEndPr/>
        <w:sdtContent>
          <w:r w:rsidR="00DC5E78">
            <w:t xml:space="preserve">the </w:t>
          </w:r>
        </w:sdtContent>
      </w:sdt>
      <w:r w:rsidR="00DC5E78">
        <w:t>leading baby and children’s retailer in the MENA region, has partnered with creative agency FP7 McCann</w:t>
      </w:r>
      <w:r w:rsidR="005E28DB">
        <w:t xml:space="preserve"> </w:t>
      </w:r>
      <w:r w:rsidR="00DC5E78">
        <w:t>to launch an initiative called ‘Frequencies of Peace, which aims to transform children’s lives in war and disaster areas</w:t>
      </w:r>
      <w:sdt>
        <w:sdtPr>
          <w:tag w:val="goog_rdk_3"/>
          <w:id w:val="887620274"/>
        </w:sdtPr>
        <w:sdtEndPr/>
        <w:sdtContent>
          <w:r w:rsidR="005E28DB">
            <w:t xml:space="preserve"> </w:t>
          </w:r>
        </w:sdtContent>
      </w:sdt>
      <w:r w:rsidR="00DC5E78">
        <w:t>in support of UNHCR, the UN Refugee Agency.</w:t>
      </w:r>
    </w:p>
    <w:p w14:paraId="792695FF" w14:textId="77777777" w:rsidR="00E80BC5" w:rsidRDefault="00DC5E78">
      <w:pPr>
        <w:jc w:val="both"/>
      </w:pPr>
      <w:r>
        <w:t xml:space="preserve">The new lullaby, developed with a dedicated team of neuroscientists from music therapy platform </w:t>
      </w:r>
      <w:proofErr w:type="spellStart"/>
      <w:r>
        <w:t>Spiritune</w:t>
      </w:r>
      <w:proofErr w:type="spellEnd"/>
      <w:r>
        <w:t>, is a specially constructed song capable of calming, soothing and helping children get to sleep whilst living in devastating situations. A vital tool for parents and caregivers, the lullaby has been informed by evidence-based research in music therapy and neuroscience from leading institutions, such as New York University and Stanford.</w:t>
      </w:r>
    </w:p>
    <w:p w14:paraId="585550DF" w14:textId="77777777" w:rsidR="00E80BC5" w:rsidRDefault="00DC5E78">
      <w:pPr>
        <w:jc w:val="both"/>
        <w:rPr>
          <w:i/>
        </w:rPr>
      </w:pPr>
      <w:r>
        <w:t xml:space="preserve">Replacing the sounds of war with the sounds of a lullaby to bring comfort and hope across the Middle East, this novel approach to address and support babies and children affected by war, most embodies </w:t>
      </w:r>
      <w:proofErr w:type="spellStart"/>
      <w:r>
        <w:t>Babyshop’s</w:t>
      </w:r>
      <w:proofErr w:type="spellEnd"/>
      <w:r>
        <w:t xml:space="preserve"> ethos, that</w:t>
      </w:r>
      <w:r>
        <w:rPr>
          <w:i/>
        </w:rPr>
        <w:t xml:space="preserve"> every child deserves the best start in life. </w:t>
      </w:r>
    </w:p>
    <w:p w14:paraId="5C0C50F4" w14:textId="76FF62EB" w:rsidR="00E80BC5" w:rsidRPr="00C3719A" w:rsidRDefault="00DC5E78">
      <w:pPr>
        <w:jc w:val="both"/>
        <w:rPr>
          <w:color w:val="0000FF"/>
          <w:u w:val="single"/>
        </w:rPr>
      </w:pPr>
      <w:r>
        <w:t xml:space="preserve">The lullaby is airing at bedtime, 8pm local time in Syria on "Melody FM" and "Arabesque FM" and is available </w:t>
      </w:r>
      <w:r w:rsidR="00655E03">
        <w:t>to listen</w:t>
      </w:r>
      <w:r>
        <w:t xml:space="preserve"> on </w:t>
      </w:r>
      <w:hyperlink r:id="rId9">
        <w:r>
          <w:rPr>
            <w:color w:val="0000FF"/>
            <w:u w:val="single"/>
          </w:rPr>
          <w:t>Anghami</w:t>
        </w:r>
      </w:hyperlink>
      <w:r w:rsidR="00C3719A">
        <w:t xml:space="preserve"> , the leading m</w:t>
      </w:r>
      <w:r>
        <w:t xml:space="preserve">usic </w:t>
      </w:r>
      <w:sdt>
        <w:sdtPr>
          <w:tag w:val="goog_rdk_5"/>
          <w:id w:val="2077540566"/>
        </w:sdtPr>
        <w:sdtEndPr/>
        <w:sdtContent>
          <w:r>
            <w:t xml:space="preserve">and entertainment </w:t>
          </w:r>
        </w:sdtContent>
      </w:sdt>
      <w:r>
        <w:t>streaming platform</w:t>
      </w:r>
      <w:sdt>
        <w:sdtPr>
          <w:tag w:val="goog_rdk_6"/>
          <w:id w:val="813071281"/>
        </w:sdtPr>
        <w:sdtEndPr/>
        <w:sdtContent>
          <w:r>
            <w:t xml:space="preserve"> in the MENA region</w:t>
          </w:r>
        </w:sdtContent>
      </w:sdt>
      <w:r>
        <w:t xml:space="preserve">, </w:t>
      </w:r>
      <w:r w:rsidR="00C3719A">
        <w:t>and on</w:t>
      </w:r>
      <w:hyperlink r:id="rId10">
        <w:r>
          <w:rPr>
            <w:color w:val="0000FF"/>
            <w:u w:val="single"/>
          </w:rPr>
          <w:t xml:space="preserve"> </w:t>
        </w:r>
        <w:proofErr w:type="spellStart"/>
        <w:r>
          <w:rPr>
            <w:color w:val="0000FF"/>
            <w:u w:val="single"/>
          </w:rPr>
          <w:t>Spiritune</w:t>
        </w:r>
        <w:proofErr w:type="spellEnd"/>
      </w:hyperlink>
      <w:r>
        <w:t xml:space="preserve"> for those across </w:t>
      </w:r>
      <w:r w:rsidR="00C3719A">
        <w:t xml:space="preserve">worldwide. </w:t>
      </w:r>
      <w:r>
        <w:t xml:space="preserve">Sung in Arabic by artist and songwriter </w:t>
      </w:r>
      <w:proofErr w:type="spellStart"/>
      <w:r>
        <w:t>Ghaliaa</w:t>
      </w:r>
      <w:proofErr w:type="spellEnd"/>
      <w:r>
        <w:t xml:space="preserve"> Chaker</w:t>
      </w:r>
      <w:sdt>
        <w:sdtPr>
          <w:tag w:val="goog_rdk_7"/>
          <w:id w:val="-1956235396"/>
        </w:sdtPr>
        <w:sdtEndPr/>
        <w:sdtContent>
          <w:r>
            <w:t>,</w:t>
          </w:r>
        </w:sdtContent>
      </w:sdt>
      <w:r>
        <w:t xml:space="preserve"> the public </w:t>
      </w:r>
      <w:sdt>
        <w:sdtPr>
          <w:tag w:val="goog_rdk_8"/>
          <w:id w:val="-475838457"/>
        </w:sdtPr>
        <w:sdtEndPr/>
        <w:sdtContent>
          <w:r>
            <w:t xml:space="preserve">is </w:t>
          </w:r>
        </w:sdtContent>
      </w:sdt>
      <w:r>
        <w:t xml:space="preserve"> urged to listen</w:t>
      </w:r>
      <w:sdt>
        <w:sdtPr>
          <w:tag w:val="goog_rdk_10"/>
          <w:id w:val="515202935"/>
        </w:sdtPr>
        <w:sdtEndPr/>
        <w:sdtContent>
          <w:r>
            <w:t>,</w:t>
          </w:r>
        </w:sdtContent>
      </w:sdt>
      <w:r>
        <w:t xml:space="preserve"> share with loved ones</w:t>
      </w:r>
      <w:sdt>
        <w:sdtPr>
          <w:tag w:val="goog_rdk_12"/>
          <w:id w:val="2141607111"/>
        </w:sdtPr>
        <w:sdtEndPr/>
        <w:sdtContent>
          <w:r>
            <w:t>,</w:t>
          </w:r>
        </w:sdtContent>
      </w:sdt>
      <w:r>
        <w:t xml:space="preserve"> and</w:t>
      </w:r>
      <w:sdt>
        <w:sdtPr>
          <w:tag w:val="goog_rdk_13"/>
          <w:id w:val="-1221357775"/>
        </w:sdtPr>
        <w:sdtEndPr/>
        <w:sdtContent>
          <w:r>
            <w:t>,</w:t>
          </w:r>
        </w:sdtContent>
      </w:sdt>
      <w:r>
        <w:t xml:space="preserve"> if </w:t>
      </w:r>
      <w:sdt>
        <w:sdtPr>
          <w:tag w:val="goog_rdk_14"/>
          <w:id w:val="-1695222866"/>
        </w:sdtPr>
        <w:sdtEndPr/>
        <w:sdtContent>
          <w:r>
            <w:t xml:space="preserve">possible </w:t>
          </w:r>
        </w:sdtContent>
      </w:sdt>
      <w:r>
        <w:t>, donate to UNHCR via</w:t>
      </w:r>
      <w:sdt>
        <w:sdtPr>
          <w:tag w:val="goog_rdk_16"/>
          <w:id w:val="-1906899501"/>
        </w:sdtPr>
        <w:sdtEndPr/>
        <w:sdtContent>
          <w:r>
            <w:t xml:space="preserve"> the provided link</w:t>
          </w:r>
        </w:sdtContent>
      </w:sdt>
      <w:r>
        <w:t xml:space="preserve">  or </w:t>
      </w:r>
      <w:sdt>
        <w:sdtPr>
          <w:tag w:val="goog_rdk_19"/>
          <w:id w:val="504095934"/>
        </w:sdtPr>
        <w:sdtEndPr/>
        <w:sdtContent>
          <w:r>
            <w:t xml:space="preserve">at </w:t>
          </w:r>
        </w:sdtContent>
      </w:sdt>
      <w:r>
        <w:t xml:space="preserve"> Babyshop store</w:t>
      </w:r>
      <w:r w:rsidR="003731AF">
        <w:t xml:space="preserve">s, </w:t>
      </w:r>
      <w:r w:rsidR="003731AF" w:rsidRPr="007145E7">
        <w:rPr>
          <w:rStyle w:val="ui-provider"/>
          <w:rFonts w:cstheme="minorHAnsi"/>
        </w:rPr>
        <w:t>with proceeds going to help</w:t>
      </w:r>
      <w:r w:rsidR="003731AF">
        <w:rPr>
          <w:rStyle w:val="ui-provider"/>
          <w:rFonts w:cstheme="minorHAnsi"/>
        </w:rPr>
        <w:t xml:space="preserve"> </w:t>
      </w:r>
      <w:r w:rsidR="00655E03">
        <w:rPr>
          <w:rStyle w:val="ui-provider"/>
          <w:rFonts w:cstheme="minorHAnsi"/>
        </w:rPr>
        <w:t>p</w:t>
      </w:r>
      <w:r w:rsidR="00655E03" w:rsidRPr="00AB2B5D">
        <w:rPr>
          <w:rStyle w:val="ui-provider"/>
          <w:rFonts w:cstheme="minorHAnsi"/>
        </w:rPr>
        <w:t>rovision of child protection case management for Syrian refugee children in Lebanon</w:t>
      </w:r>
      <w:r w:rsidR="003731AF" w:rsidRPr="007145E7">
        <w:rPr>
          <w:rStyle w:val="ui-provider"/>
          <w:rFonts w:cstheme="minorHAnsi"/>
        </w:rPr>
        <w:t>.</w:t>
      </w:r>
    </w:p>
    <w:p w14:paraId="5F8A8797" w14:textId="7173E5A9" w:rsidR="00E80BC5" w:rsidRDefault="00DC5E78" w:rsidP="00BF10EF">
      <w:bookmarkStart w:id="0" w:name="_Hlk138672517"/>
      <w:r>
        <w:t>Scientific studies show very clearly that music has a profound impact on the nervous system. Lullabies</w:t>
      </w:r>
      <w:sdt>
        <w:sdtPr>
          <w:tag w:val="goog_rdk_24"/>
          <w:id w:val="-827054876"/>
        </w:sdtPr>
        <w:sdtEndPr/>
        <w:sdtContent>
          <w:r>
            <w:t>,</w:t>
          </w:r>
        </w:sdtContent>
      </w:sdt>
      <w:r>
        <w:t xml:space="preserve"> in particular</w:t>
      </w:r>
      <w:sdt>
        <w:sdtPr>
          <w:tag w:val="goog_rdk_25"/>
          <w:id w:val="2056650638"/>
        </w:sdtPr>
        <w:sdtEndPr/>
        <w:sdtContent>
          <w:r>
            <w:t>,</w:t>
          </w:r>
        </w:sdtContent>
      </w:sdt>
      <w:r>
        <w:t xml:space="preserve"> are </w:t>
      </w:r>
      <w:sdt>
        <w:sdtPr>
          <w:tag w:val="goog_rdk_26"/>
          <w:id w:val="1752616052"/>
        </w:sdtPr>
        <w:sdtEndPr/>
        <w:sdtContent>
          <w:r>
            <w:t xml:space="preserve">highly effective in </w:t>
          </w:r>
        </w:sdtContent>
      </w:sdt>
      <w:sdt>
        <w:sdtPr>
          <w:tag w:val="goog_rdk_27"/>
          <w:id w:val="-226990920"/>
          <w:showingPlcHdr/>
        </w:sdtPr>
        <w:sdtEndPr/>
        <w:sdtContent>
          <w:r w:rsidR="005E28DB">
            <w:t xml:space="preserve">     </w:t>
          </w:r>
        </w:sdtContent>
      </w:sdt>
      <w:r>
        <w:t xml:space="preserve">regulating children’s nervous systems, and this </w:t>
      </w:r>
      <w:sdt>
        <w:sdtPr>
          <w:tag w:val="goog_rdk_28"/>
          <w:id w:val="1183792167"/>
        </w:sdtPr>
        <w:sdtEndPr/>
        <w:sdtContent>
          <w:r>
            <w:t xml:space="preserve">effect is reflected in their construction. </w:t>
          </w:r>
        </w:sdtContent>
      </w:sdt>
      <w:sdt>
        <w:sdtPr>
          <w:tag w:val="goog_rdk_29"/>
          <w:id w:val="-116058565"/>
          <w:showingPlcHdr/>
        </w:sdtPr>
        <w:sdtEndPr/>
        <w:sdtContent>
          <w:r w:rsidR="001C30E7">
            <w:t xml:space="preserve">     </w:t>
          </w:r>
        </w:sdtContent>
      </w:sdt>
      <w:sdt>
        <w:sdtPr>
          <w:tag w:val="goog_rdk_30"/>
          <w:id w:val="481740474"/>
        </w:sdtPr>
        <w:sdtEndPr/>
        <w:sdtContent>
          <w:r>
            <w:t xml:space="preserve">Elements, such as </w:t>
          </w:r>
        </w:sdtContent>
      </w:sdt>
      <w:r>
        <w:t>simple melod</w:t>
      </w:r>
      <w:sdt>
        <w:sdtPr>
          <w:tag w:val="goog_rdk_31"/>
          <w:id w:val="1124577467"/>
        </w:sdtPr>
        <w:sdtEndPr/>
        <w:sdtContent>
          <w:r>
            <w:t>ies</w:t>
          </w:r>
        </w:sdtContent>
      </w:sdt>
      <w:sdt>
        <w:sdtPr>
          <w:tag w:val="goog_rdk_32"/>
          <w:id w:val="1233666942"/>
          <w:showingPlcHdr/>
        </w:sdtPr>
        <w:sdtEndPr/>
        <w:sdtContent>
          <w:r w:rsidR="001C30E7">
            <w:t xml:space="preserve">     </w:t>
          </w:r>
        </w:sdtContent>
      </w:sdt>
      <w:r>
        <w:t xml:space="preserve">, repetition, basic rhythm, low intensity, soft attacks, </w:t>
      </w:r>
      <w:sdt>
        <w:sdtPr>
          <w:tag w:val="goog_rdk_33"/>
          <w:id w:val="-2125146083"/>
        </w:sdtPr>
        <w:sdtEndPr/>
        <w:sdtContent>
          <w:r>
            <w:t xml:space="preserve">and </w:t>
          </w:r>
        </w:sdtContent>
      </w:sdt>
      <w:r>
        <w:t xml:space="preserve">small intervals </w:t>
      </w:r>
      <w:sdt>
        <w:sdtPr>
          <w:tag w:val="goog_rdk_34"/>
          <w:id w:val="775449151"/>
          <w:showingPlcHdr/>
        </w:sdtPr>
        <w:sdtEndPr/>
        <w:sdtContent>
          <w:r w:rsidR="001C30E7">
            <w:t xml:space="preserve">     </w:t>
          </w:r>
        </w:sdtContent>
      </w:sdt>
      <w:r>
        <w:t xml:space="preserve"> are all</w:t>
      </w:r>
      <w:sdt>
        <w:sdtPr>
          <w:tag w:val="goog_rdk_35"/>
          <w:id w:val="1044800137"/>
        </w:sdtPr>
        <w:sdtEndPr/>
        <w:sdtContent>
          <w:r>
            <w:t xml:space="preserve"> crucial </w:t>
          </w:r>
        </w:sdtContent>
      </w:sdt>
      <w:r>
        <w:t xml:space="preserve"> when </w:t>
      </w:r>
      <w:sdt>
        <w:sdtPr>
          <w:tag w:val="goog_rdk_37"/>
          <w:id w:val="-221901833"/>
        </w:sdtPr>
        <w:sdtEndPr/>
        <w:sdtContent>
          <w:r>
            <w:t xml:space="preserve">composing </w:t>
          </w:r>
        </w:sdtContent>
      </w:sdt>
      <w:sdt>
        <w:sdtPr>
          <w:tag w:val="goog_rdk_38"/>
          <w:id w:val="1137223440"/>
          <w:showingPlcHdr/>
        </w:sdtPr>
        <w:sdtEndPr/>
        <w:sdtContent>
          <w:r w:rsidR="001C30E7">
            <w:t xml:space="preserve">     </w:t>
          </w:r>
        </w:sdtContent>
      </w:sdt>
      <w:r>
        <w:t xml:space="preserve"> a song </w:t>
      </w:r>
      <w:sdt>
        <w:sdtPr>
          <w:tag w:val="goog_rdk_39"/>
          <w:id w:val="2002155829"/>
          <w:showingPlcHdr/>
        </w:sdtPr>
        <w:sdtEndPr/>
        <w:sdtContent>
          <w:r w:rsidR="005E28DB">
            <w:t xml:space="preserve">     </w:t>
          </w:r>
        </w:sdtContent>
      </w:sdt>
      <w:r>
        <w:t xml:space="preserve">capable of calming down </w:t>
      </w:r>
      <w:r w:rsidR="00655E03">
        <w:t xml:space="preserve">an anxious (or any other adjective) </w:t>
      </w:r>
      <w:r>
        <w:t xml:space="preserve"> child.</w:t>
      </w:r>
      <w:sdt>
        <w:sdtPr>
          <w:tag w:val="goog_rdk_40"/>
          <w:id w:val="1202508656"/>
        </w:sdtPr>
        <w:sdtEndPr/>
        <w:sdtContent>
          <w:r w:rsidR="005E28DB">
            <w:t xml:space="preserve"> </w:t>
          </w:r>
          <w:r>
            <w:t>What sets Frequencies of Peace apart is that it has been specifically created for children in such situations.</w:t>
          </w:r>
        </w:sdtContent>
      </w:sdt>
      <w:sdt>
        <w:sdtPr>
          <w:tag w:val="goog_rdk_41"/>
          <w:id w:val="-464276609"/>
          <w:showingPlcHdr/>
        </w:sdtPr>
        <w:sdtEndPr/>
        <w:sdtContent>
          <w:r w:rsidR="005E28DB">
            <w:t xml:space="preserve">     </w:t>
          </w:r>
        </w:sdtContent>
      </w:sdt>
    </w:p>
    <w:bookmarkStart w:id="1" w:name="_Hlk138672489"/>
    <w:bookmarkEnd w:id="0"/>
    <w:p w14:paraId="60809BB9" w14:textId="6BE3B064" w:rsidR="00E80BC5" w:rsidRDefault="00BF10EF">
      <w:sdt>
        <w:sdtPr>
          <w:tag w:val="goog_rdk_43"/>
          <w:id w:val="1928301369"/>
        </w:sdtPr>
        <w:sdtEndPr/>
        <w:sdtContent>
          <w:r w:rsidR="00DC5E78">
            <w:t xml:space="preserve">Across </w:t>
          </w:r>
        </w:sdtContent>
      </w:sdt>
      <w:r w:rsidR="00DC5E78">
        <w:t xml:space="preserve"> the world, an estimated 200 million children</w:t>
      </w:r>
      <w:sdt>
        <w:sdtPr>
          <w:tag w:val="goog_rdk_46"/>
          <w:id w:val="-1795514045"/>
        </w:sdtPr>
        <w:sdtEndPr/>
        <w:sdtContent>
          <w:r w:rsidR="00DC5E78">
            <w:t xml:space="preserve"> are</w:t>
          </w:r>
        </w:sdtContent>
      </w:sdt>
      <w:r w:rsidR="00DC5E78">
        <w:t xml:space="preserve"> living in the world’s most lethal war zones</w:t>
      </w:r>
      <w:sdt>
        <w:sdtPr>
          <w:tag w:val="goog_rdk_47"/>
          <w:id w:val="-331213205"/>
        </w:sdtPr>
        <w:sdtEndPr/>
        <w:sdtContent>
          <w:r w:rsidR="003E0189">
            <w:t xml:space="preserve"> in the Middle East</w:t>
          </w:r>
        </w:sdtContent>
      </w:sdt>
      <w:r w:rsidR="00DC5E78">
        <w:t xml:space="preserve">. Babies exposed to the </w:t>
      </w:r>
      <w:sdt>
        <w:sdtPr>
          <w:tag w:val="goog_rdk_49"/>
          <w:id w:val="1174917236"/>
        </w:sdtPr>
        <w:sdtEndPr/>
        <w:sdtContent>
          <w:r w:rsidR="00DC5E78">
            <w:t xml:space="preserve">sights and sounds </w:t>
          </w:r>
        </w:sdtContent>
      </w:sdt>
      <w:r w:rsidR="00DC5E78">
        <w:t xml:space="preserve">of terror and war have been shown to develop PTSD, </w:t>
      </w:r>
      <w:sdt>
        <w:sdtPr>
          <w:tag w:val="goog_rdk_51"/>
          <w:id w:val="-1825272265"/>
        </w:sdtPr>
        <w:sdtEndPr/>
        <w:sdtContent>
          <w:r w:rsidR="00DC5E78">
            <w:t xml:space="preserve">depression, and </w:t>
          </w:r>
        </w:sdtContent>
      </w:sdt>
      <w:r w:rsidR="00DC5E78">
        <w:t xml:space="preserve">high rates of anxiety as they grow up. According to UNHCR’s Global </w:t>
      </w:r>
      <w:sdt>
        <w:sdtPr>
          <w:tag w:val="goog_rdk_54"/>
          <w:id w:val="-1128848056"/>
        </w:sdtPr>
        <w:sdtEndPr/>
        <w:sdtContent>
          <w:r w:rsidR="00DC5E78">
            <w:t>T</w:t>
          </w:r>
        </w:sdtContent>
      </w:sdt>
      <w:r w:rsidR="00DC5E78">
        <w:t xml:space="preserve">rends </w:t>
      </w:r>
      <w:sdt>
        <w:sdtPr>
          <w:tag w:val="goog_rdk_56"/>
          <w:id w:val="415209150"/>
        </w:sdtPr>
        <w:sdtEndPr/>
        <w:sdtContent>
          <w:r w:rsidR="00DC5E78">
            <w:t>R</w:t>
          </w:r>
        </w:sdtContent>
      </w:sdt>
      <w:r w:rsidR="00DC5E78">
        <w:t xml:space="preserve">eport 2022, </w:t>
      </w:r>
      <w:sdt>
        <w:sdtPr>
          <w:tag w:val="goog_rdk_58"/>
          <w:id w:val="329105161"/>
        </w:sdtPr>
        <w:sdtEndPr/>
        <w:sdtContent>
          <w:r w:rsidR="00DC5E78">
            <w:t>c</w:t>
          </w:r>
        </w:sdtContent>
      </w:sdt>
      <w:r w:rsidR="00DC5E78">
        <w:t xml:space="preserve">hildren </w:t>
      </w:r>
      <w:sdt>
        <w:sdtPr>
          <w:tag w:val="goog_rdk_60"/>
          <w:id w:val="349455667"/>
        </w:sdtPr>
        <w:sdtEndPr/>
        <w:sdtContent>
          <w:r w:rsidR="00DC5E78">
            <w:t xml:space="preserve">make up to </w:t>
          </w:r>
        </w:sdtContent>
      </w:sdt>
      <w:r w:rsidR="00DC5E78">
        <w:t xml:space="preserve">30% </w:t>
      </w:r>
      <w:sdt>
        <w:sdtPr>
          <w:tag w:val="goog_rdk_61"/>
          <w:id w:val="39252775"/>
          <w:showingPlcHdr/>
        </w:sdtPr>
        <w:sdtEndPr/>
        <w:sdtContent>
          <w:r w:rsidR="003E0189">
            <w:t xml:space="preserve">     </w:t>
          </w:r>
        </w:sdtContent>
      </w:sdt>
      <w:r w:rsidR="00DC5E78">
        <w:t>but</w:t>
      </w:r>
      <w:sdt>
        <w:sdtPr>
          <w:tag w:val="goog_rdk_62"/>
          <w:id w:val="-1684274243"/>
        </w:sdtPr>
        <w:sdtEndPr/>
        <w:sdtContent>
          <w:r w:rsidR="00DC5E78">
            <w:t xml:space="preserve"> account for </w:t>
          </w:r>
        </w:sdtContent>
      </w:sdt>
      <w:r w:rsidR="00DC5E78">
        <w:t xml:space="preserve"> 41% of all forcibly displaced people. Children </w:t>
      </w:r>
      <w:sdt>
        <w:sdtPr>
          <w:tag w:val="goog_rdk_63"/>
          <w:id w:val="-1151212799"/>
        </w:sdtPr>
        <w:sdtEndPr/>
        <w:sdtContent>
          <w:r w:rsidR="00DC5E78">
            <w:t xml:space="preserve">living </w:t>
          </w:r>
        </w:sdtContent>
      </w:sdt>
      <w:sdt>
        <w:sdtPr>
          <w:tag w:val="goog_rdk_64"/>
          <w:id w:val="423696367"/>
          <w:showingPlcHdr/>
        </w:sdtPr>
        <w:sdtEndPr/>
        <w:sdtContent>
          <w:r w:rsidR="005E28DB">
            <w:t xml:space="preserve">     </w:t>
          </w:r>
        </w:sdtContent>
      </w:sdt>
      <w:r w:rsidR="00DC5E78">
        <w:t xml:space="preserve">in countries affected by wars and disasters </w:t>
      </w:r>
      <w:sdt>
        <w:sdtPr>
          <w:tag w:val="goog_rdk_65"/>
          <w:id w:val="1906332160"/>
        </w:sdtPr>
        <w:sdtEndPr/>
        <w:sdtContent>
          <w:r w:rsidR="003E0189">
            <w:t>often experience</w:t>
          </w:r>
          <w:r w:rsidR="00DC5E78">
            <w:t xml:space="preserve"> </w:t>
          </w:r>
        </w:sdtContent>
      </w:sdt>
      <w:sdt>
        <w:sdtPr>
          <w:tag w:val="goog_rdk_66"/>
          <w:id w:val="816382231"/>
          <w:showingPlcHdr/>
        </w:sdtPr>
        <w:sdtEndPr/>
        <w:sdtContent>
          <w:r w:rsidR="005E28DB">
            <w:t xml:space="preserve">     </w:t>
          </w:r>
        </w:sdtContent>
      </w:sdt>
      <w:r w:rsidR="00DC5E78">
        <w:t xml:space="preserve"> psychological distress, including anxiety, sadness, fatigue, and sleep disturbances. </w:t>
      </w:r>
    </w:p>
    <w:bookmarkEnd w:id="1"/>
    <w:p w14:paraId="27D8BCF2" w14:textId="39EC18A3" w:rsidR="00C82B67" w:rsidRDefault="00DC5E78" w:rsidP="00C82B67">
      <w:r>
        <w:t>FP7 McCann, along with Babyshop</w:t>
      </w:r>
      <w:r w:rsidR="00C3719A">
        <w:t xml:space="preserve"> have</w:t>
      </w:r>
      <w:r>
        <w:t xml:space="preserve"> created this concept, with support from </w:t>
      </w:r>
      <w:proofErr w:type="spellStart"/>
      <w:r>
        <w:t>Spir</w:t>
      </w:r>
      <w:r w:rsidR="00C61CF8">
        <w:t>i</w:t>
      </w:r>
      <w:r>
        <w:t>tune</w:t>
      </w:r>
      <w:proofErr w:type="spellEnd"/>
      <w:r>
        <w:t xml:space="preserve"> and with PR support in both the Middle East and internationally from broadcast specialists markettiers4dc</w:t>
      </w:r>
      <w:r w:rsidR="00C3719A">
        <w:t xml:space="preserve">. </w:t>
      </w:r>
      <w:r w:rsidR="00390E09">
        <w:t xml:space="preserve">The lullaby has already been gaining attention </w:t>
      </w:r>
      <w:r w:rsidR="00273998">
        <w:t>and has</w:t>
      </w:r>
      <w:r w:rsidR="006B06EE">
        <w:t xml:space="preserve"> </w:t>
      </w:r>
      <w:r w:rsidR="00C82B67" w:rsidRPr="00C82B67">
        <w:t xml:space="preserve">won three prestigious </w:t>
      </w:r>
      <w:r w:rsidR="00C82B67" w:rsidRPr="0045310A">
        <w:t xml:space="preserve">Cannes Lions </w:t>
      </w:r>
      <w:r w:rsidR="00273998" w:rsidRPr="0045310A">
        <w:t xml:space="preserve">Awards </w:t>
      </w:r>
      <w:r w:rsidR="00C82B67" w:rsidRPr="0045310A">
        <w:t xml:space="preserve">‘23 – A bronze in </w:t>
      </w:r>
      <w:r w:rsidR="00833A53" w:rsidRPr="0045310A">
        <w:t xml:space="preserve">each </w:t>
      </w:r>
      <w:r w:rsidR="00C82B67" w:rsidRPr="0045310A">
        <w:t>categor</w:t>
      </w:r>
      <w:r w:rsidR="00146DDD" w:rsidRPr="0045310A">
        <w:t xml:space="preserve">y including, </w:t>
      </w:r>
      <w:r w:rsidR="00C3719A">
        <w:rPr>
          <w:i/>
          <w:iCs/>
        </w:rPr>
        <w:t>R</w:t>
      </w:r>
      <w:r w:rsidR="00C82B67" w:rsidRPr="0045310A">
        <w:rPr>
          <w:i/>
          <w:iCs/>
        </w:rPr>
        <w:t xml:space="preserve">adio, </w:t>
      </w:r>
      <w:r w:rsidR="00C3719A">
        <w:rPr>
          <w:i/>
          <w:iCs/>
        </w:rPr>
        <w:t>E</w:t>
      </w:r>
      <w:r w:rsidR="00C61CF8" w:rsidRPr="0045310A">
        <w:rPr>
          <w:i/>
          <w:iCs/>
        </w:rPr>
        <w:t>ntertainment,</w:t>
      </w:r>
      <w:r w:rsidR="00C82B67" w:rsidRPr="0045310A">
        <w:t xml:space="preserve"> and </w:t>
      </w:r>
      <w:r w:rsidR="00C3719A">
        <w:rPr>
          <w:i/>
          <w:iCs/>
        </w:rPr>
        <w:t>M</w:t>
      </w:r>
      <w:r w:rsidR="00C82B67" w:rsidRPr="0045310A">
        <w:rPr>
          <w:i/>
          <w:iCs/>
        </w:rPr>
        <w:t>edia</w:t>
      </w:r>
      <w:r w:rsidR="00833A53" w:rsidRPr="0045310A">
        <w:t>.</w:t>
      </w:r>
      <w:r w:rsidR="00833A53">
        <w:t xml:space="preserve"> </w:t>
      </w:r>
    </w:p>
    <w:p w14:paraId="1B308AB7" w14:textId="77777777" w:rsidR="00655E03" w:rsidRDefault="00DC5E78" w:rsidP="00C82B67">
      <w:pPr>
        <w:rPr>
          <w:rStyle w:val="ui-provider"/>
        </w:rPr>
      </w:pPr>
      <w:r>
        <w:rPr>
          <w:b/>
        </w:rPr>
        <w:t>Mitin Chakraborty, Head of Marketing at Babyshop</w:t>
      </w:r>
      <w:r>
        <w:t xml:space="preserve"> comments</w:t>
      </w:r>
      <w:r>
        <w:rPr>
          <w:b/>
        </w:rPr>
        <w:t xml:space="preserve"> </w:t>
      </w:r>
      <w:r>
        <w:t>“</w:t>
      </w:r>
      <w:r w:rsidR="00655E03">
        <w:rPr>
          <w:rStyle w:val="ui-provider"/>
        </w:rPr>
        <w:t xml:space="preserve">As Head of Marketing for Babyshop, I've seen firsthand the impact of collective action. 'Frequencies of Peace' was born from a realization that peaceful sleep is a luxury for children in conflict zones. This </w:t>
      </w:r>
      <w:proofErr w:type="gramStart"/>
      <w:r w:rsidR="00655E03">
        <w:rPr>
          <w:rStyle w:val="ui-provider"/>
        </w:rPr>
        <w:t>scientifically-designed</w:t>
      </w:r>
      <w:proofErr w:type="gramEnd"/>
      <w:r w:rsidR="00655E03">
        <w:rPr>
          <w:rStyle w:val="ui-provider"/>
        </w:rPr>
        <w:t xml:space="preserve"> lullaby is our humble attempt to offer them the </w:t>
      </w:r>
      <w:proofErr w:type="spellStart"/>
      <w:r w:rsidR="00655E03">
        <w:rPr>
          <w:rStyle w:val="ui-provider"/>
        </w:rPr>
        <w:t>tranquility</w:t>
      </w:r>
      <w:proofErr w:type="spellEnd"/>
      <w:r w:rsidR="00655E03">
        <w:rPr>
          <w:rStyle w:val="ui-provider"/>
        </w:rPr>
        <w:t xml:space="preserve"> they deserve. It's a joint effort with our incredible partners—UNHCR, </w:t>
      </w:r>
      <w:proofErr w:type="spellStart"/>
      <w:r w:rsidR="00655E03">
        <w:rPr>
          <w:rStyle w:val="ui-provider"/>
        </w:rPr>
        <w:t>Spiritune</w:t>
      </w:r>
      <w:proofErr w:type="spellEnd"/>
      <w:r w:rsidR="00655E03">
        <w:rPr>
          <w:rStyle w:val="ui-provider"/>
        </w:rPr>
        <w:t xml:space="preserve">, and Anghami—uniting us in the commitment to make a real difference, one lullaby at a </w:t>
      </w:r>
      <w:proofErr w:type="gramStart"/>
      <w:r w:rsidR="00655E03">
        <w:rPr>
          <w:rStyle w:val="ui-provider"/>
        </w:rPr>
        <w:t>time</w:t>
      </w:r>
      <w:proofErr w:type="gramEnd"/>
    </w:p>
    <w:p w14:paraId="747D03B0" w14:textId="05769D45" w:rsidR="00E80BC5" w:rsidRDefault="00DC5E78" w:rsidP="00C82B67">
      <w:pPr>
        <w:rPr>
          <w:rFonts w:ascii="Tahoma" w:eastAsia="Tahoma" w:hAnsi="Tahoma" w:cs="Tahoma"/>
          <w:sz w:val="21"/>
          <w:szCs w:val="21"/>
        </w:rPr>
      </w:pPr>
      <w:r>
        <w:lastRenderedPageBreak/>
        <w:t>.”</w:t>
      </w:r>
    </w:p>
    <w:p w14:paraId="7B036980" w14:textId="77777777" w:rsidR="00E80BC5" w:rsidRDefault="00DC5E78">
      <w:pPr>
        <w:pBdr>
          <w:top w:val="nil"/>
          <w:left w:val="nil"/>
          <w:bottom w:val="nil"/>
          <w:right w:val="nil"/>
          <w:between w:val="nil"/>
        </w:pBdr>
        <w:spacing w:after="0" w:line="240" w:lineRule="auto"/>
        <w:rPr>
          <w:color w:val="000000"/>
        </w:rPr>
      </w:pPr>
      <w:r>
        <w:rPr>
          <w:b/>
          <w:color w:val="000000"/>
        </w:rPr>
        <w:t>Fanti Federico, Chief Creative Officer</w:t>
      </w:r>
      <w:r>
        <w:rPr>
          <w:color w:val="000000"/>
        </w:rPr>
        <w:t xml:space="preserve"> </w:t>
      </w:r>
      <w:r>
        <w:rPr>
          <w:b/>
          <w:color w:val="000000"/>
        </w:rPr>
        <w:t>at FP7 McCann</w:t>
      </w:r>
      <w:r>
        <w:rPr>
          <w:color w:val="000000"/>
        </w:rPr>
        <w:t xml:space="preserve"> comments “We are extremely proud to be part of this campaign, and to work with Babyshop, the artist and the team of neuroscientists from </w:t>
      </w:r>
      <w:proofErr w:type="spellStart"/>
      <w:r>
        <w:rPr>
          <w:color w:val="000000"/>
        </w:rPr>
        <w:t>Spiritune</w:t>
      </w:r>
      <w:proofErr w:type="spellEnd"/>
      <w:r>
        <w:rPr>
          <w:color w:val="000000"/>
        </w:rPr>
        <w:t>. There is nothing more rewarding than using creativity to build effective and long-lasting tools that can benefit underprivileged people. This Lullaby can not only help children in war and disaster zones, but it can also represent a meaningful symbol of peace for the wider audience.” He added “The process has been humbling to be part of, and with the support of the UNHCR we hope that we can bring comfort to millions of children all over the world.”</w:t>
      </w:r>
    </w:p>
    <w:p w14:paraId="2C5243FC" w14:textId="77777777" w:rsidR="00E80BC5" w:rsidRDefault="00E80BC5">
      <w:pPr>
        <w:shd w:val="clear" w:color="auto" w:fill="FFFFFF"/>
        <w:jc w:val="both"/>
      </w:pPr>
    </w:p>
    <w:p w14:paraId="6B06F429" w14:textId="77777777" w:rsidR="00E80BC5" w:rsidRDefault="00DC5E78">
      <w:pPr>
        <w:numPr>
          <w:ilvl w:val="0"/>
          <w:numId w:val="2"/>
        </w:numPr>
        <w:pBdr>
          <w:top w:val="nil"/>
          <w:left w:val="nil"/>
          <w:bottom w:val="nil"/>
          <w:right w:val="nil"/>
          <w:between w:val="nil"/>
        </w:pBdr>
        <w:shd w:val="clear" w:color="auto" w:fill="FFFFFF"/>
        <w:jc w:val="center"/>
        <w:rPr>
          <w:color w:val="000000"/>
        </w:rPr>
      </w:pPr>
      <w:r>
        <w:rPr>
          <w:color w:val="000000"/>
        </w:rPr>
        <w:t>ENDS-</w:t>
      </w:r>
    </w:p>
    <w:p w14:paraId="04D1AC07" w14:textId="77777777" w:rsidR="00E80BC5" w:rsidRDefault="00DC5E78">
      <w:pPr>
        <w:pBdr>
          <w:top w:val="nil"/>
          <w:left w:val="nil"/>
          <w:bottom w:val="nil"/>
          <w:right w:val="nil"/>
          <w:between w:val="nil"/>
        </w:pBdr>
        <w:shd w:val="clear" w:color="auto" w:fill="FFFFFF"/>
        <w:spacing w:after="0" w:line="240" w:lineRule="auto"/>
        <w:jc w:val="both"/>
        <w:rPr>
          <w:b/>
          <w:color w:val="000000"/>
        </w:rPr>
      </w:pPr>
      <w:r>
        <w:rPr>
          <w:b/>
          <w:color w:val="000000"/>
        </w:rPr>
        <w:t>Notes to editors:</w:t>
      </w:r>
    </w:p>
    <w:p w14:paraId="7AC14801" w14:textId="77777777" w:rsidR="00E80BC5" w:rsidRDefault="00E80BC5">
      <w:pPr>
        <w:pBdr>
          <w:top w:val="nil"/>
          <w:left w:val="nil"/>
          <w:bottom w:val="nil"/>
          <w:right w:val="nil"/>
          <w:between w:val="nil"/>
        </w:pBdr>
        <w:shd w:val="clear" w:color="auto" w:fill="FFFFFF"/>
        <w:spacing w:after="0" w:line="240" w:lineRule="auto"/>
        <w:jc w:val="both"/>
        <w:rPr>
          <w:b/>
          <w:color w:val="000000"/>
        </w:rPr>
      </w:pPr>
    </w:p>
    <w:p w14:paraId="64C9F91D" w14:textId="122BEDDA" w:rsidR="00C3719A" w:rsidRDefault="00C3719A" w:rsidP="00C3719A">
      <w:pPr>
        <w:jc w:val="both"/>
        <w:rPr>
          <w:rFonts w:cstheme="minorHAnsi"/>
          <w:lang w:val="en-AE"/>
        </w:rPr>
      </w:pPr>
      <w:r w:rsidRPr="00F50228">
        <w:rPr>
          <w:rFonts w:cstheme="minorHAnsi"/>
          <w:lang w:val="en-AE"/>
        </w:rPr>
        <w:t>Frequencies of Peace aims to replace the sounds of war with the sounds of lullaby. To listen to the lullaby</w:t>
      </w:r>
      <w:r>
        <w:rPr>
          <w:rFonts w:cstheme="minorHAnsi"/>
          <w:lang w:val="en-AE"/>
        </w:rPr>
        <w:t xml:space="preserve"> </w:t>
      </w:r>
      <w:r w:rsidRPr="00F50228">
        <w:rPr>
          <w:rFonts w:cstheme="minorHAnsi"/>
          <w:lang w:val="en-AE"/>
        </w:rPr>
        <w:t xml:space="preserve">visit: </w:t>
      </w:r>
      <w:hyperlink r:id="rId11" w:history="1">
        <w:r w:rsidRPr="004E6E11">
          <w:rPr>
            <w:rStyle w:val="Hyperlink"/>
            <w:rFonts w:cstheme="minorHAnsi"/>
            <w:lang w:val="en-AE"/>
          </w:rPr>
          <w:t>https://www.anghami.com/</w:t>
        </w:r>
      </w:hyperlink>
      <w:r>
        <w:rPr>
          <w:rFonts w:cstheme="minorHAnsi"/>
          <w:lang w:val="en-AE"/>
        </w:rPr>
        <w:t xml:space="preserve"> </w:t>
      </w:r>
      <w:r w:rsidRPr="00F50228">
        <w:rPr>
          <w:rFonts w:cstheme="minorHAnsi"/>
          <w:lang w:val="en-AE"/>
        </w:rPr>
        <w:t xml:space="preserve">and to donate visit </w:t>
      </w:r>
      <w:bookmarkStart w:id="2" w:name="_Hlk144460513"/>
      <w:r w:rsidR="00F85B3A">
        <w:rPr>
          <w:rFonts w:cstheme="minorHAnsi"/>
          <w:lang w:val="en-AE"/>
        </w:rPr>
        <w:fldChar w:fldCharType="begin"/>
      </w:r>
      <w:r w:rsidR="00F85B3A">
        <w:rPr>
          <w:rFonts w:cstheme="minorHAnsi"/>
          <w:lang w:val="en-AE"/>
        </w:rPr>
        <w:instrText>HYPERLINK "http://www.giving.unhcr.org/lullaby"</w:instrText>
      </w:r>
      <w:r w:rsidR="00F85B3A">
        <w:rPr>
          <w:rFonts w:cstheme="minorHAnsi"/>
          <w:lang w:val="en-AE"/>
        </w:rPr>
      </w:r>
      <w:r w:rsidR="00F85B3A">
        <w:rPr>
          <w:rFonts w:cstheme="minorHAnsi"/>
          <w:lang w:val="en-AE"/>
        </w:rPr>
        <w:fldChar w:fldCharType="separate"/>
      </w:r>
      <w:r w:rsidR="00F85B3A" w:rsidRPr="00720B4B">
        <w:rPr>
          <w:rStyle w:val="Hyperlink"/>
          <w:rFonts w:cstheme="minorHAnsi"/>
          <w:lang w:val="en-AE"/>
        </w:rPr>
        <w:t>www.giving.unhcr.org/lullaby</w:t>
      </w:r>
      <w:r w:rsidR="00F85B3A">
        <w:rPr>
          <w:rFonts w:cstheme="minorHAnsi"/>
          <w:lang w:val="en-AE"/>
        </w:rPr>
        <w:fldChar w:fldCharType="end"/>
      </w:r>
      <w:bookmarkEnd w:id="2"/>
      <w:r w:rsidR="00F85B3A">
        <w:rPr>
          <w:rFonts w:cstheme="minorHAnsi"/>
          <w:lang w:val="en-AE"/>
        </w:rPr>
        <w:t xml:space="preserve"> </w:t>
      </w:r>
      <w:hyperlink w:history="1"/>
      <w:r>
        <w:rPr>
          <w:rFonts w:cstheme="minorHAnsi"/>
          <w:lang w:val="en-AE"/>
        </w:rPr>
        <w:t xml:space="preserve">. </w:t>
      </w:r>
      <w:r>
        <w:t xml:space="preserve">To support the initiative, and spread awareness across socials, please use </w:t>
      </w:r>
      <w:r w:rsidRPr="00FE566A">
        <w:rPr>
          <w:rFonts w:eastAsia="Times New Roman"/>
          <w:b/>
          <w:bCs/>
          <w:lang w:val="en-US"/>
        </w:rPr>
        <w:t>#LullabyOfHope</w:t>
      </w:r>
      <w:r>
        <w:rPr>
          <w:rFonts w:eastAsia="Times New Roman"/>
          <w:lang w:val="en-US"/>
        </w:rPr>
        <w:t>.</w:t>
      </w:r>
    </w:p>
    <w:p w14:paraId="5FAD550C" w14:textId="551E3C84" w:rsidR="00C3719A" w:rsidRPr="00C3719A" w:rsidRDefault="00C3719A" w:rsidP="00C3719A">
      <w:pPr>
        <w:jc w:val="both"/>
        <w:rPr>
          <w:rFonts w:cstheme="minorHAnsi"/>
          <w:shd w:val="clear" w:color="auto" w:fill="FFFFFF"/>
        </w:rPr>
      </w:pPr>
      <w:r w:rsidRPr="00855032">
        <w:rPr>
          <w:rFonts w:cstheme="minorHAnsi"/>
          <w:shd w:val="clear" w:color="auto" w:fill="FFFFFF"/>
        </w:rPr>
        <w:t xml:space="preserve">For more information, video, </w:t>
      </w:r>
      <w:proofErr w:type="gramStart"/>
      <w:r w:rsidRPr="00855032">
        <w:rPr>
          <w:rFonts w:cstheme="minorHAnsi"/>
          <w:shd w:val="clear" w:color="auto" w:fill="FFFFFF"/>
        </w:rPr>
        <w:t>images</w:t>
      </w:r>
      <w:proofErr w:type="gramEnd"/>
      <w:r>
        <w:rPr>
          <w:rFonts w:cstheme="minorHAnsi"/>
          <w:shd w:val="clear" w:color="auto" w:fill="FFFFFF"/>
        </w:rPr>
        <w:t xml:space="preserve"> and interviews, </w:t>
      </w:r>
      <w:r w:rsidRPr="00855032">
        <w:rPr>
          <w:rFonts w:cstheme="minorHAnsi"/>
          <w:shd w:val="clear" w:color="auto" w:fill="FFFFFF"/>
        </w:rPr>
        <w:t xml:space="preserve">please contact: </w:t>
      </w:r>
      <w:r w:rsidRPr="00213598">
        <w:rPr>
          <w:rFonts w:cstheme="minorHAnsi"/>
          <w:shd w:val="clear" w:color="auto" w:fill="FFFFFF"/>
        </w:rPr>
        <w:t>babyshop@markettiers.com</w:t>
      </w:r>
    </w:p>
    <w:p w14:paraId="76AE2FE1" w14:textId="70E36BD9" w:rsidR="00E80BC5" w:rsidRDefault="00DC5E78">
      <w:pPr>
        <w:pBdr>
          <w:top w:val="nil"/>
          <w:left w:val="nil"/>
          <w:bottom w:val="nil"/>
          <w:right w:val="nil"/>
          <w:between w:val="nil"/>
        </w:pBdr>
        <w:shd w:val="clear" w:color="auto" w:fill="FFFFFF"/>
        <w:spacing w:after="0" w:line="240" w:lineRule="auto"/>
        <w:jc w:val="both"/>
        <w:rPr>
          <w:b/>
          <w:color w:val="000000"/>
        </w:rPr>
      </w:pPr>
      <w:r>
        <w:rPr>
          <w:b/>
          <w:color w:val="000000"/>
        </w:rPr>
        <w:t>Interviews available with</w:t>
      </w:r>
    </w:p>
    <w:p w14:paraId="136FC09B" w14:textId="77777777" w:rsidR="00E80BC5" w:rsidRDefault="00E80BC5">
      <w:pPr>
        <w:pBdr>
          <w:top w:val="nil"/>
          <w:left w:val="nil"/>
          <w:bottom w:val="nil"/>
          <w:right w:val="nil"/>
          <w:between w:val="nil"/>
        </w:pBdr>
        <w:shd w:val="clear" w:color="auto" w:fill="FFFFFF"/>
        <w:spacing w:after="0" w:line="240" w:lineRule="auto"/>
        <w:jc w:val="both"/>
        <w:rPr>
          <w:b/>
          <w:color w:val="000000"/>
        </w:rPr>
      </w:pPr>
    </w:p>
    <w:p w14:paraId="413CA325" w14:textId="77777777" w:rsidR="00E80BC5" w:rsidRDefault="00DC5E78">
      <w:pPr>
        <w:pBdr>
          <w:top w:val="nil"/>
          <w:left w:val="nil"/>
          <w:bottom w:val="nil"/>
          <w:right w:val="nil"/>
          <w:between w:val="nil"/>
        </w:pBdr>
        <w:shd w:val="clear" w:color="auto" w:fill="FFFFFF"/>
        <w:spacing w:after="0" w:line="240" w:lineRule="auto"/>
        <w:jc w:val="both"/>
        <w:rPr>
          <w:color w:val="000000"/>
        </w:rPr>
      </w:pPr>
      <w:r>
        <w:rPr>
          <w:b/>
          <w:color w:val="000000"/>
        </w:rPr>
        <w:t>Mitin Chakraborty, Head of Marketing at Babyshop</w:t>
      </w:r>
    </w:p>
    <w:p w14:paraId="4E4B9C0E" w14:textId="77777777" w:rsidR="00E80BC5" w:rsidRDefault="00E80BC5">
      <w:pPr>
        <w:pBdr>
          <w:top w:val="nil"/>
          <w:left w:val="nil"/>
          <w:bottom w:val="nil"/>
          <w:right w:val="nil"/>
          <w:between w:val="nil"/>
        </w:pBdr>
        <w:shd w:val="clear" w:color="auto" w:fill="FFFFFF"/>
        <w:spacing w:after="0" w:line="240" w:lineRule="auto"/>
        <w:jc w:val="both"/>
        <w:rPr>
          <w:color w:val="000000"/>
        </w:rPr>
      </w:pPr>
    </w:p>
    <w:p w14:paraId="45AEA837" w14:textId="77777777" w:rsidR="00E80BC5" w:rsidRDefault="00DC5E78">
      <w:pPr>
        <w:pBdr>
          <w:top w:val="nil"/>
          <w:left w:val="nil"/>
          <w:bottom w:val="nil"/>
          <w:right w:val="nil"/>
          <w:between w:val="nil"/>
        </w:pBdr>
        <w:shd w:val="clear" w:color="auto" w:fill="FFFFFF"/>
        <w:spacing w:after="0" w:line="240" w:lineRule="auto"/>
        <w:jc w:val="both"/>
        <w:rPr>
          <w:b/>
          <w:color w:val="000000"/>
        </w:rPr>
      </w:pPr>
      <w:r>
        <w:rPr>
          <w:b/>
          <w:color w:val="000000"/>
        </w:rPr>
        <w:t xml:space="preserve">Additional quotes </w:t>
      </w:r>
    </w:p>
    <w:p w14:paraId="58782BBB" w14:textId="77777777" w:rsidR="00E80BC5" w:rsidRDefault="00E80BC5">
      <w:pPr>
        <w:pBdr>
          <w:top w:val="nil"/>
          <w:left w:val="nil"/>
          <w:bottom w:val="nil"/>
          <w:right w:val="nil"/>
          <w:between w:val="nil"/>
        </w:pBdr>
        <w:shd w:val="clear" w:color="auto" w:fill="FFFFFF"/>
        <w:spacing w:after="0" w:line="240" w:lineRule="auto"/>
        <w:jc w:val="both"/>
        <w:rPr>
          <w:b/>
          <w:color w:val="000000"/>
        </w:rPr>
      </w:pPr>
    </w:p>
    <w:p w14:paraId="15329867" w14:textId="77777777" w:rsidR="00E80BC5" w:rsidRPr="003E0189" w:rsidRDefault="00DC5E78">
      <w:r>
        <w:rPr>
          <w:b/>
        </w:rPr>
        <w:t xml:space="preserve">Houssam Chahin, UNHCR’s Chief of Private Sector Partnerships for MENA Houssam Chahin, </w:t>
      </w:r>
      <w:r>
        <w:t xml:space="preserve">“Our region has been under immense pressure for years when it comes to war and disaster. Every day is an emergency for many children born into crises. As around the world crises continue, </w:t>
      </w:r>
      <w:r>
        <w:rPr>
          <w:i/>
        </w:rPr>
        <w:t>Frequencies of Peace</w:t>
      </w:r>
      <w:r>
        <w:t xml:space="preserve"> provides a glimmer of comfort. This lullaby is a solace for those living in these horrific conditions while UNHCR continues its coordinated response across the globe to relieve their most pressing needs. With our partners, aid organizations and host governments, we ask you to share this song with friends and </w:t>
      </w:r>
      <w:r w:rsidRPr="003E0189">
        <w:t>family and donate to assist the most vulnerable.”</w:t>
      </w:r>
    </w:p>
    <w:bookmarkStart w:id="3" w:name="_Hlk138672639"/>
    <w:p w14:paraId="510D575F" w14:textId="74B9E995" w:rsidR="00E80BC5" w:rsidRDefault="00BF10EF">
      <w:pPr>
        <w:shd w:val="clear" w:color="auto" w:fill="FFFFFF"/>
      </w:pPr>
      <w:sdt>
        <w:sdtPr>
          <w:rPr>
            <w:b/>
            <w:bCs/>
          </w:rPr>
          <w:tag w:val="goog_rdk_68"/>
          <w:id w:val="275837231"/>
        </w:sdtPr>
        <w:sdtEndPr/>
        <w:sdtContent>
          <w:r w:rsidR="00DC5E78" w:rsidRPr="00DC5E78">
            <w:rPr>
              <w:b/>
              <w:bCs/>
            </w:rPr>
            <w:t>Marian Bahadar, VP of Marketing at</w:t>
          </w:r>
        </w:sdtContent>
      </w:sdt>
      <w:sdt>
        <w:sdtPr>
          <w:rPr>
            <w:b/>
            <w:bCs/>
          </w:rPr>
          <w:tag w:val="goog_rdk_69"/>
          <w:id w:val="229498529"/>
          <w:showingPlcHdr/>
        </w:sdtPr>
        <w:sdtEndPr/>
        <w:sdtContent>
          <w:r w:rsidR="005E28DB" w:rsidRPr="00DC5E78">
            <w:rPr>
              <w:b/>
              <w:bCs/>
            </w:rPr>
            <w:t xml:space="preserve">     </w:t>
          </w:r>
        </w:sdtContent>
      </w:sdt>
      <w:r w:rsidR="00DC5E78" w:rsidRPr="003E0189">
        <w:rPr>
          <w:b/>
        </w:rPr>
        <w:t>Anghami</w:t>
      </w:r>
      <w:r w:rsidR="00DC5E78" w:rsidRPr="003E0189">
        <w:t xml:space="preserve"> “Music is a very powerful tool and especially so in war and conflict situations, providing a deep sense of comfort and caring. </w:t>
      </w:r>
      <w:r w:rsidR="00DC5E78" w:rsidRPr="003E0189">
        <w:rPr>
          <w:i/>
        </w:rPr>
        <w:t>Frequencies of Peace</w:t>
      </w:r>
      <w:r w:rsidR="00DC5E78" w:rsidRPr="003E0189">
        <w:t xml:space="preserve"> can be used by parents and caregivers to help reduce some of the physiological states that anyone in a</w:t>
      </w:r>
      <w:r w:rsidR="00DC5E78">
        <w:t xml:space="preserve"> trauma situation usually exhibits. The hope is that the</w:t>
      </w:r>
      <w:r w:rsidR="00DC5E78">
        <w:rPr>
          <w:b/>
        </w:rPr>
        <w:t xml:space="preserve"> </w:t>
      </w:r>
      <w:r w:rsidR="00DC5E78">
        <w:t>lullaby is downloaded to help children to relax and go to sleep and feel comforted in ways that may not be possible without the music.”</w:t>
      </w:r>
    </w:p>
    <w:bookmarkEnd w:id="3"/>
    <w:p w14:paraId="07DDBAF2" w14:textId="77777777" w:rsidR="00E80BC5" w:rsidRDefault="00DC5E78">
      <w:pPr>
        <w:jc w:val="both"/>
      </w:pPr>
      <w:r>
        <w:rPr>
          <w:b/>
        </w:rPr>
        <w:t xml:space="preserve">Jamie Pabst, Founder, and CEO and </w:t>
      </w:r>
      <w:proofErr w:type="spellStart"/>
      <w:r>
        <w:rPr>
          <w:b/>
        </w:rPr>
        <w:t>Spiritune</w:t>
      </w:r>
      <w:proofErr w:type="spellEnd"/>
      <w:r>
        <w:t xml:space="preserve"> “Scientific studies show very clearly that music has a profound impact on the nervous system. Lullabies </w:t>
      </w:r>
      <w:proofErr w:type="gramStart"/>
      <w:r>
        <w:t>in particular are</w:t>
      </w:r>
      <w:proofErr w:type="gramEnd"/>
      <w:r>
        <w:t xml:space="preserve"> very good at regulating children’s nervous systems, and this reflects how they are constructed. Things like having a simple melody, repetition, basic rhythm, low intensity, soft attacks, small intervals – are all vital when constructing a song that </w:t>
      </w:r>
      <w:proofErr w:type="gramStart"/>
      <w:r>
        <w:t>is capable of calming</w:t>
      </w:r>
      <w:proofErr w:type="gramEnd"/>
      <w:r>
        <w:t xml:space="preserve"> down a child. What’s special about </w:t>
      </w:r>
      <w:r>
        <w:rPr>
          <w:i/>
        </w:rPr>
        <w:t>Frequencies of Peace</w:t>
      </w:r>
      <w:r>
        <w:t xml:space="preserve"> is that it’s been specifically made for these children in these situations.” </w:t>
      </w:r>
    </w:p>
    <w:p w14:paraId="60598AD0" w14:textId="77777777" w:rsidR="00E80BC5" w:rsidRDefault="00DC5E78">
      <w:pPr>
        <w:jc w:val="both"/>
      </w:pPr>
      <w:proofErr w:type="spellStart"/>
      <w:r>
        <w:rPr>
          <w:b/>
        </w:rPr>
        <w:t>Ghaliaa</w:t>
      </w:r>
      <w:proofErr w:type="spellEnd"/>
      <w:r>
        <w:rPr>
          <w:b/>
        </w:rPr>
        <w:t xml:space="preserve"> Chaker</w:t>
      </w:r>
      <w:r>
        <w:t xml:space="preserve"> singer/songwriter “Frequencies of peace is a completely novel approach to address and support people affected by war, most importantly, babies and children. I wanted to write something that would be easily understood and interpreted even by a toddler, if not the lyrics, the rhythm, the frequency, the pattern. Something that would convey a message to say – it’s okay, you </w:t>
      </w:r>
      <w:r>
        <w:lastRenderedPageBreak/>
        <w:t>can go to sleep, it will be okay and to provide some sense of safety. Words alone often can’t achieve this. This song is about comfort, for children and babies to feel that your parents are there, your siblings are safe, tomorrow could be a better day.”</w:t>
      </w:r>
    </w:p>
    <w:p w14:paraId="662F308A" w14:textId="77777777" w:rsidR="00E80BC5" w:rsidRDefault="00E80BC5">
      <w:pPr>
        <w:pBdr>
          <w:top w:val="nil"/>
          <w:left w:val="nil"/>
          <w:bottom w:val="nil"/>
          <w:right w:val="nil"/>
          <w:between w:val="nil"/>
        </w:pBdr>
        <w:shd w:val="clear" w:color="auto" w:fill="FFFFFF"/>
        <w:spacing w:after="0" w:line="240" w:lineRule="auto"/>
        <w:jc w:val="both"/>
        <w:rPr>
          <w:color w:val="000000"/>
        </w:rPr>
      </w:pPr>
    </w:p>
    <w:p w14:paraId="3B661C50" w14:textId="77777777" w:rsidR="00E80BC5" w:rsidRDefault="00DC5E78">
      <w:pPr>
        <w:pBdr>
          <w:top w:val="nil"/>
          <w:left w:val="nil"/>
          <w:bottom w:val="nil"/>
          <w:right w:val="nil"/>
          <w:between w:val="nil"/>
        </w:pBdr>
        <w:shd w:val="clear" w:color="auto" w:fill="FFFFFF"/>
        <w:spacing w:after="0" w:line="240" w:lineRule="auto"/>
        <w:jc w:val="both"/>
        <w:rPr>
          <w:b/>
          <w:color w:val="000000"/>
          <w:u w:val="single"/>
        </w:rPr>
      </w:pPr>
      <w:r>
        <w:rPr>
          <w:b/>
          <w:color w:val="000000"/>
          <w:u w:val="single"/>
        </w:rPr>
        <w:t xml:space="preserve">Scope of support and agencies </w:t>
      </w:r>
    </w:p>
    <w:p w14:paraId="5758FE68" w14:textId="77777777" w:rsidR="00E80BC5" w:rsidRDefault="00E80BC5">
      <w:pPr>
        <w:pBdr>
          <w:top w:val="nil"/>
          <w:left w:val="nil"/>
          <w:bottom w:val="nil"/>
          <w:right w:val="nil"/>
          <w:between w:val="nil"/>
        </w:pBdr>
        <w:shd w:val="clear" w:color="auto" w:fill="FFFFFF"/>
        <w:spacing w:after="0" w:line="240" w:lineRule="auto"/>
        <w:jc w:val="both"/>
        <w:rPr>
          <w:color w:val="000000"/>
        </w:rPr>
      </w:pPr>
    </w:p>
    <w:p w14:paraId="0C24B15A" w14:textId="77777777" w:rsidR="00E80BC5" w:rsidRDefault="00DC5E78">
      <w:pPr>
        <w:numPr>
          <w:ilvl w:val="0"/>
          <w:numId w:val="1"/>
        </w:numPr>
        <w:pBdr>
          <w:top w:val="nil"/>
          <w:left w:val="nil"/>
          <w:bottom w:val="nil"/>
          <w:right w:val="nil"/>
          <w:between w:val="nil"/>
        </w:pBdr>
        <w:spacing w:after="0"/>
        <w:jc w:val="both"/>
        <w:rPr>
          <w:color w:val="000000"/>
        </w:rPr>
      </w:pPr>
      <w:r>
        <w:rPr>
          <w:color w:val="000000"/>
        </w:rPr>
        <w:t xml:space="preserve">Creative: </w:t>
      </w:r>
      <w:hyperlink r:id="rId12">
        <w:r>
          <w:rPr>
            <w:color w:val="0000FF"/>
            <w:u w:val="single"/>
          </w:rPr>
          <w:t>FP7 McCann</w:t>
        </w:r>
      </w:hyperlink>
      <w:r>
        <w:rPr>
          <w:color w:val="000000"/>
        </w:rPr>
        <w:t xml:space="preserve"> </w:t>
      </w:r>
    </w:p>
    <w:p w14:paraId="76B48DCD" w14:textId="77777777" w:rsidR="00E80BC5" w:rsidRDefault="00BF10EF">
      <w:pPr>
        <w:numPr>
          <w:ilvl w:val="0"/>
          <w:numId w:val="1"/>
        </w:numPr>
        <w:pBdr>
          <w:top w:val="nil"/>
          <w:left w:val="nil"/>
          <w:bottom w:val="nil"/>
          <w:right w:val="nil"/>
          <w:between w:val="nil"/>
        </w:pBdr>
        <w:spacing w:after="0"/>
        <w:jc w:val="both"/>
        <w:rPr>
          <w:color w:val="000000"/>
        </w:rPr>
      </w:pPr>
      <w:hyperlink r:id="rId13">
        <w:proofErr w:type="spellStart"/>
        <w:r w:rsidR="00DC5E78">
          <w:rPr>
            <w:color w:val="0000FF"/>
            <w:u w:val="single"/>
          </w:rPr>
          <w:t>Spiritune</w:t>
        </w:r>
        <w:proofErr w:type="spellEnd"/>
      </w:hyperlink>
      <w:r w:rsidR="00DC5E78">
        <w:rPr>
          <w:color w:val="000000"/>
        </w:rPr>
        <w:t xml:space="preserve">: whose group of neuroscientists and music therapists created this special lullaby with special set frequencies to help relax </w:t>
      </w:r>
      <w:proofErr w:type="gramStart"/>
      <w:r w:rsidR="00DC5E78">
        <w:rPr>
          <w:color w:val="000000"/>
        </w:rPr>
        <w:t>children</w:t>
      </w:r>
      <w:proofErr w:type="gramEnd"/>
      <w:r w:rsidR="00DC5E78">
        <w:rPr>
          <w:color w:val="000000"/>
        </w:rPr>
        <w:t xml:space="preserve"> </w:t>
      </w:r>
    </w:p>
    <w:p w14:paraId="07B0F5F3" w14:textId="77777777" w:rsidR="00E80BC5" w:rsidRDefault="00BF10EF">
      <w:pPr>
        <w:numPr>
          <w:ilvl w:val="0"/>
          <w:numId w:val="1"/>
        </w:numPr>
        <w:pBdr>
          <w:top w:val="nil"/>
          <w:left w:val="nil"/>
          <w:bottom w:val="nil"/>
          <w:right w:val="nil"/>
          <w:between w:val="nil"/>
        </w:pBdr>
        <w:spacing w:after="0"/>
        <w:jc w:val="both"/>
        <w:rPr>
          <w:color w:val="000000"/>
        </w:rPr>
      </w:pPr>
      <w:hyperlink r:id="rId14">
        <w:r w:rsidR="00DC5E78">
          <w:rPr>
            <w:color w:val="0000FF"/>
            <w:u w:val="single"/>
          </w:rPr>
          <w:t>UNCHR</w:t>
        </w:r>
      </w:hyperlink>
      <w:r w:rsidR="00DC5E78">
        <w:rPr>
          <w:color w:val="000000"/>
        </w:rPr>
        <w:t>, who are partnering to raise money through the campaign to help children at war.</w:t>
      </w:r>
    </w:p>
    <w:p w14:paraId="2AD82426" w14:textId="77777777" w:rsidR="00E80BC5" w:rsidRDefault="00BF10EF">
      <w:pPr>
        <w:numPr>
          <w:ilvl w:val="0"/>
          <w:numId w:val="1"/>
        </w:numPr>
        <w:pBdr>
          <w:top w:val="nil"/>
          <w:left w:val="nil"/>
          <w:bottom w:val="nil"/>
          <w:right w:val="nil"/>
          <w:between w:val="nil"/>
        </w:pBdr>
        <w:spacing w:after="0"/>
        <w:jc w:val="both"/>
        <w:rPr>
          <w:color w:val="000000"/>
        </w:rPr>
      </w:pPr>
      <w:hyperlink r:id="rId15">
        <w:r w:rsidR="00DC5E78">
          <w:rPr>
            <w:color w:val="0000FF"/>
            <w:u w:val="single"/>
          </w:rPr>
          <w:t>Anghami</w:t>
        </w:r>
      </w:hyperlink>
      <w:r w:rsidR="00DC5E78">
        <w:rPr>
          <w:color w:val="000000"/>
        </w:rPr>
        <w:t xml:space="preserve"> who are hosting the song on their </w:t>
      </w:r>
      <w:proofErr w:type="gramStart"/>
      <w:r w:rsidR="00DC5E78">
        <w:rPr>
          <w:color w:val="000000"/>
        </w:rPr>
        <w:t>platform</w:t>
      </w:r>
      <w:proofErr w:type="gramEnd"/>
      <w:r w:rsidR="00DC5E78">
        <w:rPr>
          <w:color w:val="000000"/>
        </w:rPr>
        <w:t xml:space="preserve"> </w:t>
      </w:r>
    </w:p>
    <w:p w14:paraId="40EF9A79" w14:textId="77777777" w:rsidR="00E80BC5" w:rsidRDefault="00DC5E78">
      <w:pPr>
        <w:numPr>
          <w:ilvl w:val="0"/>
          <w:numId w:val="1"/>
        </w:numPr>
        <w:pBdr>
          <w:top w:val="nil"/>
          <w:left w:val="nil"/>
          <w:bottom w:val="nil"/>
          <w:right w:val="nil"/>
          <w:between w:val="nil"/>
        </w:pBdr>
        <w:jc w:val="both"/>
        <w:rPr>
          <w:color w:val="000000"/>
        </w:rPr>
      </w:pPr>
      <w:r>
        <w:rPr>
          <w:color w:val="000000"/>
        </w:rPr>
        <w:t xml:space="preserve">PR: </w:t>
      </w:r>
      <w:hyperlink r:id="rId16">
        <w:r>
          <w:rPr>
            <w:color w:val="0000FF"/>
            <w:u w:val="single"/>
          </w:rPr>
          <w:t>Markettiers4DC</w:t>
        </w:r>
      </w:hyperlink>
      <w:r>
        <w:rPr>
          <w:color w:val="000000"/>
        </w:rPr>
        <w:t xml:space="preserve"> </w:t>
      </w:r>
    </w:p>
    <w:p w14:paraId="4D585103" w14:textId="3589A7F6" w:rsidR="008F6697" w:rsidRPr="008F6697" w:rsidRDefault="00DC5E78" w:rsidP="008F6697">
      <w:pPr>
        <w:pBdr>
          <w:top w:val="nil"/>
          <w:left w:val="nil"/>
          <w:bottom w:val="nil"/>
          <w:right w:val="nil"/>
          <w:between w:val="nil"/>
        </w:pBdr>
        <w:shd w:val="clear" w:color="auto" w:fill="FFFFFF"/>
        <w:spacing w:after="0" w:line="240" w:lineRule="auto"/>
        <w:jc w:val="both"/>
        <w:rPr>
          <w:color w:val="000000"/>
          <w:u w:val="single"/>
        </w:rPr>
      </w:pPr>
      <w:r>
        <w:rPr>
          <w:b/>
          <w:color w:val="000000"/>
          <w:u w:val="single"/>
        </w:rPr>
        <w:t>About Babyshop</w:t>
      </w:r>
      <w:bookmarkStart w:id="4" w:name="_heading=h.gjdgxs" w:colFirst="0" w:colLast="0"/>
      <w:bookmarkEnd w:id="4"/>
      <w:r w:rsidR="008F6697">
        <w:rPr>
          <w:rFonts w:asciiTheme="minorHAnsi" w:hAnsiTheme="minorHAnsi" w:cstheme="minorHAnsi"/>
          <w:sz w:val="21"/>
          <w:szCs w:val="21"/>
          <w:lang w:val="en-US"/>
        </w:rPr>
        <w:t> </w:t>
      </w:r>
    </w:p>
    <w:p w14:paraId="5028B4C2" w14:textId="77777777" w:rsidR="008F6697" w:rsidRPr="006904B3" w:rsidRDefault="008F6697" w:rsidP="008F6697">
      <w:pPr>
        <w:pStyle w:val="xxxmsonormal"/>
        <w:rPr>
          <w:rFonts w:asciiTheme="minorHAnsi" w:hAnsiTheme="minorHAnsi" w:cstheme="minorHAnsi"/>
          <w:sz w:val="21"/>
          <w:szCs w:val="21"/>
          <w:lang w:val="en-US"/>
        </w:rPr>
      </w:pPr>
      <w:r w:rsidRPr="006904B3">
        <w:rPr>
          <w:rFonts w:asciiTheme="minorHAnsi" w:hAnsiTheme="minorHAnsi" w:cstheme="minorHAnsi"/>
          <w:sz w:val="21"/>
          <w:szCs w:val="21"/>
          <w:lang w:val="en-US"/>
        </w:rPr>
        <w:t xml:space="preserve">Established as Landmark Group's flagship brand in Bahrain in 1973, Babyshop has grown from a trusted provider of babies and children’s products and accessories to a leading advocate for children's well-being and development in MENA. </w:t>
      </w:r>
    </w:p>
    <w:p w14:paraId="44AB5A0E" w14:textId="77777777" w:rsidR="008F6697" w:rsidRPr="006904B3" w:rsidRDefault="008F6697" w:rsidP="008F6697">
      <w:pPr>
        <w:pStyle w:val="xxxmsonormal"/>
        <w:rPr>
          <w:rFonts w:asciiTheme="minorHAnsi" w:hAnsiTheme="minorHAnsi" w:cstheme="minorHAnsi"/>
          <w:sz w:val="21"/>
          <w:szCs w:val="21"/>
        </w:rPr>
      </w:pPr>
      <w:r w:rsidRPr="006904B3">
        <w:rPr>
          <w:rFonts w:asciiTheme="minorHAnsi" w:hAnsiTheme="minorHAnsi" w:cstheme="minorHAnsi"/>
          <w:sz w:val="21"/>
          <w:szCs w:val="21"/>
          <w:lang w:val="en-US"/>
        </w:rPr>
        <w:t>Today, with a strong presence in 13 countries through over 230 brick-and-mortar stores and a thriving e-commerce operation, Babyshop is an influential omni-channel entity ensuring every child, irrespective of their circumstance, gets the best possible start in life.</w:t>
      </w:r>
    </w:p>
    <w:p w14:paraId="7CAAB448" w14:textId="77777777" w:rsidR="008F6697" w:rsidRPr="007A2E88" w:rsidRDefault="008F6697" w:rsidP="008F6697">
      <w:pPr>
        <w:pStyle w:val="xxxmsonormal"/>
        <w:rPr>
          <w:rFonts w:asciiTheme="minorHAnsi" w:hAnsiTheme="minorHAnsi" w:cstheme="minorHAnsi"/>
          <w:sz w:val="21"/>
          <w:szCs w:val="21"/>
        </w:rPr>
      </w:pPr>
      <w:r w:rsidRPr="006904B3">
        <w:rPr>
          <w:rFonts w:asciiTheme="minorHAnsi" w:hAnsiTheme="minorHAnsi" w:cstheme="minorHAnsi"/>
          <w:sz w:val="21"/>
          <w:szCs w:val="21"/>
          <w:lang w:val="en-US"/>
        </w:rPr>
        <w:t xml:space="preserve">Known for partnering with internationally renowned brands including Juniors, Giggles, Disney, Lee Cooper, Graco, Joie, </w:t>
      </w:r>
      <w:proofErr w:type="spellStart"/>
      <w:r w:rsidRPr="006904B3">
        <w:rPr>
          <w:rFonts w:asciiTheme="minorHAnsi" w:hAnsiTheme="minorHAnsi" w:cstheme="minorHAnsi"/>
          <w:sz w:val="21"/>
          <w:szCs w:val="21"/>
          <w:lang w:val="en-US"/>
        </w:rPr>
        <w:t>Babyzen</w:t>
      </w:r>
      <w:proofErr w:type="spellEnd"/>
      <w:r w:rsidRPr="006904B3">
        <w:rPr>
          <w:rFonts w:asciiTheme="minorHAnsi" w:hAnsiTheme="minorHAnsi" w:cstheme="minorHAnsi"/>
          <w:sz w:val="21"/>
          <w:szCs w:val="21"/>
          <w:lang w:val="en-US"/>
        </w:rPr>
        <w:t xml:space="preserve">, Cybex, Hauck, Philips Avent, </w:t>
      </w:r>
      <w:proofErr w:type="spellStart"/>
      <w:r w:rsidRPr="006904B3">
        <w:rPr>
          <w:rFonts w:asciiTheme="minorHAnsi" w:hAnsiTheme="minorHAnsi" w:cstheme="minorHAnsi"/>
          <w:sz w:val="21"/>
          <w:szCs w:val="21"/>
          <w:lang w:val="en-US"/>
        </w:rPr>
        <w:t>Tommee</w:t>
      </w:r>
      <w:proofErr w:type="spellEnd"/>
      <w:r w:rsidRPr="006904B3">
        <w:rPr>
          <w:rFonts w:asciiTheme="minorHAnsi" w:hAnsiTheme="minorHAnsi" w:cstheme="minorHAnsi"/>
          <w:sz w:val="21"/>
          <w:szCs w:val="21"/>
          <w:lang w:val="en-US"/>
        </w:rPr>
        <w:t xml:space="preserve"> </w:t>
      </w:r>
      <w:proofErr w:type="spellStart"/>
      <w:r w:rsidRPr="006904B3">
        <w:rPr>
          <w:rFonts w:asciiTheme="minorHAnsi" w:hAnsiTheme="minorHAnsi" w:cstheme="minorHAnsi"/>
          <w:sz w:val="21"/>
          <w:szCs w:val="21"/>
          <w:lang w:val="en-US"/>
        </w:rPr>
        <w:t>Tippee</w:t>
      </w:r>
      <w:proofErr w:type="spellEnd"/>
      <w:r w:rsidRPr="006904B3">
        <w:rPr>
          <w:rFonts w:asciiTheme="minorHAnsi" w:hAnsiTheme="minorHAnsi" w:cstheme="minorHAnsi"/>
          <w:sz w:val="21"/>
          <w:szCs w:val="21"/>
          <w:lang w:val="en-US"/>
        </w:rPr>
        <w:t xml:space="preserve">, Dr. Brown’s, and </w:t>
      </w:r>
      <w:proofErr w:type="spellStart"/>
      <w:r w:rsidRPr="006904B3">
        <w:rPr>
          <w:rFonts w:asciiTheme="minorHAnsi" w:hAnsiTheme="minorHAnsi" w:cstheme="minorHAnsi"/>
          <w:sz w:val="21"/>
          <w:szCs w:val="21"/>
          <w:lang w:val="en-US"/>
        </w:rPr>
        <w:t>Medela</w:t>
      </w:r>
      <w:proofErr w:type="spellEnd"/>
      <w:r w:rsidRPr="006904B3">
        <w:rPr>
          <w:rFonts w:asciiTheme="minorHAnsi" w:hAnsiTheme="minorHAnsi" w:cstheme="minorHAnsi"/>
          <w:sz w:val="21"/>
          <w:szCs w:val="21"/>
          <w:lang w:val="en-US"/>
        </w:rPr>
        <w:t>, Babyshop continuously works towards enhancing the lives of families worldwide.</w:t>
      </w:r>
      <w:r>
        <w:rPr>
          <w:rFonts w:asciiTheme="minorHAnsi" w:hAnsiTheme="minorHAnsi" w:cstheme="minorHAnsi"/>
          <w:sz w:val="21"/>
          <w:szCs w:val="21"/>
          <w:lang w:val="en-US"/>
        </w:rPr>
        <w:t xml:space="preserve"> </w:t>
      </w:r>
      <w:r w:rsidRPr="006904B3">
        <w:rPr>
          <w:rFonts w:asciiTheme="minorHAnsi" w:hAnsiTheme="minorHAnsi" w:cstheme="minorHAnsi"/>
          <w:sz w:val="21"/>
          <w:szCs w:val="21"/>
          <w:lang w:val="en-US"/>
        </w:rPr>
        <w:t xml:space="preserve">Babyshop actively involve themselves in initiatives that provide support and bring joy to children and families as needed. </w:t>
      </w:r>
    </w:p>
    <w:p w14:paraId="3BD32F42" w14:textId="77777777" w:rsidR="008F6697" w:rsidRPr="006904B3" w:rsidRDefault="008F6697" w:rsidP="008F6697">
      <w:pPr>
        <w:pStyle w:val="xxxmsonormal"/>
        <w:rPr>
          <w:rFonts w:asciiTheme="minorHAnsi" w:hAnsiTheme="minorHAnsi" w:cstheme="minorHAnsi"/>
          <w:sz w:val="21"/>
          <w:szCs w:val="21"/>
        </w:rPr>
      </w:pPr>
      <w:r w:rsidRPr="006904B3">
        <w:rPr>
          <w:rFonts w:asciiTheme="minorHAnsi" w:hAnsiTheme="minorHAnsi" w:cstheme="minorHAnsi"/>
          <w:sz w:val="21"/>
          <w:szCs w:val="21"/>
          <w:lang w:val="en-US"/>
        </w:rPr>
        <w:t>Aligning with its mission to foster a more caring and empathetic world, one child at a time</w:t>
      </w:r>
      <w:r>
        <w:rPr>
          <w:rFonts w:asciiTheme="minorHAnsi" w:hAnsiTheme="minorHAnsi" w:cstheme="minorHAnsi"/>
          <w:sz w:val="21"/>
          <w:szCs w:val="21"/>
          <w:lang w:val="en-US"/>
        </w:rPr>
        <w:t>,</w:t>
      </w:r>
      <w:r w:rsidRPr="006904B3">
        <w:rPr>
          <w:rFonts w:asciiTheme="minorHAnsi" w:hAnsiTheme="minorHAnsi" w:cstheme="minorHAnsi"/>
          <w:sz w:val="21"/>
          <w:szCs w:val="21"/>
          <w:lang w:val="en-US"/>
        </w:rPr>
        <w:t xml:space="preserve"> </w:t>
      </w:r>
      <w:proofErr w:type="spellStart"/>
      <w:r w:rsidRPr="006904B3">
        <w:rPr>
          <w:rFonts w:asciiTheme="minorHAnsi" w:hAnsiTheme="minorHAnsi" w:cstheme="minorHAnsi"/>
          <w:sz w:val="21"/>
          <w:szCs w:val="21"/>
          <w:lang w:val="en-US"/>
        </w:rPr>
        <w:t>Babyshop's</w:t>
      </w:r>
      <w:proofErr w:type="spellEnd"/>
      <w:r w:rsidRPr="006904B3">
        <w:rPr>
          <w:rFonts w:asciiTheme="minorHAnsi" w:hAnsiTheme="minorHAnsi" w:cstheme="minorHAnsi"/>
          <w:sz w:val="21"/>
          <w:szCs w:val="21"/>
          <w:lang w:val="en-US"/>
        </w:rPr>
        <w:t xml:space="preserve"> latest initiative, "Frequencies of Peace," is a unique, scientifically backed lullaby designed to bring solace and comfort to children affected by war and trauma in the Middle East, championing their unwavering dedication to making a positive impact in the lives of children and their families all over the world. </w:t>
      </w:r>
    </w:p>
    <w:p w14:paraId="2FC8CF9E" w14:textId="77777777" w:rsidR="008F6697" w:rsidRPr="006904B3" w:rsidRDefault="008F6697" w:rsidP="008F6697">
      <w:pPr>
        <w:pStyle w:val="NormalWeb"/>
        <w:shd w:val="clear" w:color="auto" w:fill="FFFFFF"/>
        <w:spacing w:before="0" w:beforeAutospacing="0" w:after="0" w:afterAutospacing="0"/>
        <w:jc w:val="both"/>
        <w:textAlignment w:val="baseline"/>
        <w:rPr>
          <w:rFonts w:asciiTheme="minorHAnsi" w:hAnsiTheme="minorHAnsi" w:cstheme="minorHAnsi"/>
          <w:sz w:val="21"/>
          <w:szCs w:val="21"/>
        </w:rPr>
      </w:pPr>
    </w:p>
    <w:p w14:paraId="45D1B5AB" w14:textId="77777777" w:rsidR="008F6697" w:rsidRPr="00B32362" w:rsidRDefault="008F6697" w:rsidP="008F6697">
      <w:pPr>
        <w:pStyle w:val="NormalWeb"/>
        <w:shd w:val="clear" w:color="auto" w:fill="FFFFFF"/>
        <w:spacing w:before="0" w:beforeAutospacing="0" w:after="0" w:afterAutospacing="0"/>
        <w:jc w:val="both"/>
        <w:textAlignment w:val="baseline"/>
        <w:rPr>
          <w:rFonts w:ascii="Tahoma" w:hAnsi="Tahoma" w:cs="Tahoma"/>
          <w:sz w:val="21"/>
          <w:szCs w:val="21"/>
        </w:rPr>
      </w:pPr>
    </w:p>
    <w:p w14:paraId="48177E43" w14:textId="77777777" w:rsidR="008F6697" w:rsidRDefault="008F6697">
      <w:pPr>
        <w:pBdr>
          <w:top w:val="nil"/>
          <w:left w:val="nil"/>
          <w:bottom w:val="nil"/>
          <w:right w:val="nil"/>
          <w:between w:val="nil"/>
        </w:pBdr>
        <w:shd w:val="clear" w:color="auto" w:fill="FFFFFF"/>
        <w:spacing w:after="0" w:line="240" w:lineRule="auto"/>
        <w:jc w:val="both"/>
        <w:rPr>
          <w:rFonts w:ascii="Tahoma" w:eastAsia="Tahoma" w:hAnsi="Tahoma" w:cs="Tahoma"/>
          <w:color w:val="000000"/>
          <w:sz w:val="21"/>
          <w:szCs w:val="21"/>
        </w:rPr>
      </w:pPr>
    </w:p>
    <w:p w14:paraId="02F6FAF3" w14:textId="77777777" w:rsidR="00E80BC5" w:rsidRDefault="00E80BC5">
      <w:pPr>
        <w:pBdr>
          <w:top w:val="nil"/>
          <w:left w:val="nil"/>
          <w:bottom w:val="nil"/>
          <w:right w:val="nil"/>
          <w:between w:val="nil"/>
        </w:pBdr>
        <w:shd w:val="clear" w:color="auto" w:fill="FFFFFF"/>
        <w:spacing w:after="0" w:line="240" w:lineRule="auto"/>
        <w:jc w:val="both"/>
        <w:rPr>
          <w:rFonts w:ascii="Tahoma" w:eastAsia="Tahoma" w:hAnsi="Tahoma" w:cs="Tahoma"/>
          <w:color w:val="000000"/>
          <w:sz w:val="21"/>
          <w:szCs w:val="21"/>
        </w:rPr>
      </w:pPr>
    </w:p>
    <w:sectPr w:rsidR="00E80BC5">
      <w:head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0B31" w14:textId="77777777" w:rsidR="003A43E6" w:rsidRDefault="003A43E6">
      <w:pPr>
        <w:spacing w:after="0" w:line="240" w:lineRule="auto"/>
      </w:pPr>
      <w:r>
        <w:separator/>
      </w:r>
    </w:p>
  </w:endnote>
  <w:endnote w:type="continuationSeparator" w:id="0">
    <w:p w14:paraId="45CAB502" w14:textId="77777777" w:rsidR="003A43E6" w:rsidRDefault="003A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D265" w14:textId="77777777" w:rsidR="003A43E6" w:rsidRDefault="003A43E6">
      <w:pPr>
        <w:spacing w:after="0" w:line="240" w:lineRule="auto"/>
      </w:pPr>
      <w:r>
        <w:separator/>
      </w:r>
    </w:p>
  </w:footnote>
  <w:footnote w:type="continuationSeparator" w:id="0">
    <w:p w14:paraId="781BA93D" w14:textId="77777777" w:rsidR="003A43E6" w:rsidRDefault="003A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1D2C" w14:textId="77777777" w:rsidR="00E80BC5" w:rsidRDefault="00DC5E7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385E53EF" wp14:editId="15C6C767">
          <wp:simplePos x="0" y="0"/>
          <wp:positionH relativeFrom="column">
            <wp:posOffset>4978714</wp:posOffset>
          </wp:positionH>
          <wp:positionV relativeFrom="paragraph">
            <wp:posOffset>-341629</wp:posOffset>
          </wp:positionV>
          <wp:extent cx="1538574" cy="293365"/>
          <wp:effectExtent l="0" t="0" r="0" b="0"/>
          <wp:wrapNone/>
          <wp:docPr id="5" name="image2.jpg" descr="Markettiers Group logo"/>
          <wp:cNvGraphicFramePr/>
          <a:graphic xmlns:a="http://schemas.openxmlformats.org/drawingml/2006/main">
            <a:graphicData uri="http://schemas.openxmlformats.org/drawingml/2006/picture">
              <pic:pic xmlns:pic="http://schemas.openxmlformats.org/drawingml/2006/picture">
                <pic:nvPicPr>
                  <pic:cNvPr id="0" name="image2.jpg" descr="Markettiers Group logo"/>
                  <pic:cNvPicPr preferRelativeResize="0"/>
                </pic:nvPicPr>
                <pic:blipFill>
                  <a:blip r:embed="rId1"/>
                  <a:srcRect/>
                  <a:stretch>
                    <a:fillRect/>
                  </a:stretch>
                </pic:blipFill>
                <pic:spPr>
                  <a:xfrm>
                    <a:off x="0" y="0"/>
                    <a:ext cx="1538574" cy="293365"/>
                  </a:xfrm>
                  <a:prstGeom prst="rect">
                    <a:avLst/>
                  </a:prstGeom>
                  <a:ln/>
                </pic:spPr>
              </pic:pic>
            </a:graphicData>
          </a:graphic>
        </wp:anchor>
      </w:drawing>
    </w:r>
    <w:r>
      <w:rPr>
        <w:noProof/>
      </w:rPr>
      <w:drawing>
        <wp:anchor distT="0" distB="0" distL="0" distR="0" simplePos="0" relativeHeight="251659264" behindDoc="1" locked="0" layoutInCell="1" hidden="0" allowOverlap="1" wp14:anchorId="05DC6A27" wp14:editId="73E10254">
          <wp:simplePos x="0" y="0"/>
          <wp:positionH relativeFrom="column">
            <wp:posOffset>1612900</wp:posOffset>
          </wp:positionH>
          <wp:positionV relativeFrom="paragraph">
            <wp:posOffset>-449579</wp:posOffset>
          </wp:positionV>
          <wp:extent cx="2095500" cy="1395309"/>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95500" cy="139530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89F"/>
    <w:multiLevelType w:val="multilevel"/>
    <w:tmpl w:val="B9047F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F07166"/>
    <w:multiLevelType w:val="multilevel"/>
    <w:tmpl w:val="697AF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1574235">
    <w:abstractNumId w:val="1"/>
  </w:num>
  <w:num w:numId="2" w16cid:durableId="13541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C5"/>
    <w:rsid w:val="00146DDD"/>
    <w:rsid w:val="001C30E7"/>
    <w:rsid w:val="00273998"/>
    <w:rsid w:val="003731AF"/>
    <w:rsid w:val="00390E09"/>
    <w:rsid w:val="003A43E6"/>
    <w:rsid w:val="003E0189"/>
    <w:rsid w:val="003F6969"/>
    <w:rsid w:val="0045310A"/>
    <w:rsid w:val="005E28DB"/>
    <w:rsid w:val="00655E03"/>
    <w:rsid w:val="006B06EE"/>
    <w:rsid w:val="00833A53"/>
    <w:rsid w:val="008649AF"/>
    <w:rsid w:val="008F6697"/>
    <w:rsid w:val="00BF10EF"/>
    <w:rsid w:val="00C3719A"/>
    <w:rsid w:val="00C61CF8"/>
    <w:rsid w:val="00C82B67"/>
    <w:rsid w:val="00DC5E78"/>
    <w:rsid w:val="00E313C3"/>
    <w:rsid w:val="00E80BC5"/>
    <w:rsid w:val="00EB4639"/>
    <w:rsid w:val="00F85B3A"/>
    <w:rsid w:val="00FE566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F02"/>
  <w15:docId w15:val="{2D3975DC-ADDC-4B4B-9DDA-D09A7F57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E07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06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614"/>
  </w:style>
  <w:style w:type="paragraph" w:styleId="Footer">
    <w:name w:val="footer"/>
    <w:basedOn w:val="Normal"/>
    <w:link w:val="FooterChar"/>
    <w:uiPriority w:val="99"/>
    <w:unhideWhenUsed/>
    <w:rsid w:val="00006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14"/>
  </w:style>
  <w:style w:type="character" w:styleId="Hyperlink">
    <w:name w:val="Hyperlink"/>
    <w:basedOn w:val="DefaultParagraphFont"/>
    <w:uiPriority w:val="99"/>
    <w:unhideWhenUsed/>
    <w:rsid w:val="00F961DD"/>
    <w:rPr>
      <w:color w:val="0000FF"/>
      <w:u w:val="single"/>
    </w:rPr>
  </w:style>
  <w:style w:type="character" w:styleId="Strong">
    <w:name w:val="Strong"/>
    <w:basedOn w:val="DefaultParagraphFont"/>
    <w:uiPriority w:val="22"/>
    <w:qFormat/>
    <w:rsid w:val="007234D1"/>
    <w:rPr>
      <w:b/>
      <w:bCs/>
    </w:rPr>
  </w:style>
  <w:style w:type="paragraph" w:styleId="ListParagraph">
    <w:name w:val="List Paragraph"/>
    <w:basedOn w:val="Normal"/>
    <w:uiPriority w:val="34"/>
    <w:qFormat/>
    <w:rsid w:val="007234D1"/>
    <w:pPr>
      <w:ind w:left="720"/>
      <w:contextualSpacing/>
    </w:pPr>
  </w:style>
  <w:style w:type="paragraph" w:customStyle="1" w:styleId="xmsonormal">
    <w:name w:val="x_msonormal"/>
    <w:basedOn w:val="Normal"/>
    <w:rsid w:val="00E366E6"/>
    <w:pPr>
      <w:spacing w:after="0" w:line="240" w:lineRule="auto"/>
    </w:pPr>
    <w:rPr>
      <w:lang w:eastAsia="en-GB"/>
    </w:rPr>
  </w:style>
  <w:style w:type="paragraph" w:customStyle="1" w:styleId="xmsolistparagraph">
    <w:name w:val="x_msolistparagraph"/>
    <w:basedOn w:val="Normal"/>
    <w:rsid w:val="00C2270E"/>
    <w:pPr>
      <w:spacing w:before="100" w:beforeAutospacing="1" w:after="100" w:afterAutospacing="1" w:line="240" w:lineRule="auto"/>
    </w:pPr>
    <w:rPr>
      <w:sz w:val="20"/>
      <w:szCs w:val="20"/>
      <w:lang w:eastAsia="en-GB"/>
    </w:rPr>
  </w:style>
  <w:style w:type="character" w:customStyle="1" w:styleId="contentpasted4">
    <w:name w:val="contentpasted4"/>
    <w:basedOn w:val="DefaultParagraphFont"/>
    <w:rsid w:val="00C2270E"/>
  </w:style>
  <w:style w:type="character" w:styleId="CommentReference">
    <w:name w:val="annotation reference"/>
    <w:basedOn w:val="DefaultParagraphFont"/>
    <w:uiPriority w:val="99"/>
    <w:semiHidden/>
    <w:unhideWhenUsed/>
    <w:rsid w:val="00A379E0"/>
    <w:rPr>
      <w:sz w:val="16"/>
      <w:szCs w:val="16"/>
    </w:rPr>
  </w:style>
  <w:style w:type="paragraph" w:styleId="CommentText">
    <w:name w:val="annotation text"/>
    <w:basedOn w:val="Normal"/>
    <w:link w:val="CommentTextChar"/>
    <w:uiPriority w:val="99"/>
    <w:unhideWhenUsed/>
    <w:rsid w:val="00A379E0"/>
    <w:pPr>
      <w:spacing w:line="240" w:lineRule="auto"/>
    </w:pPr>
    <w:rPr>
      <w:sz w:val="20"/>
      <w:szCs w:val="20"/>
    </w:rPr>
  </w:style>
  <w:style w:type="character" w:customStyle="1" w:styleId="CommentTextChar">
    <w:name w:val="Comment Text Char"/>
    <w:basedOn w:val="DefaultParagraphFont"/>
    <w:link w:val="CommentText"/>
    <w:uiPriority w:val="99"/>
    <w:rsid w:val="00A379E0"/>
    <w:rPr>
      <w:sz w:val="20"/>
      <w:szCs w:val="20"/>
    </w:rPr>
  </w:style>
  <w:style w:type="paragraph" w:styleId="CommentSubject">
    <w:name w:val="annotation subject"/>
    <w:basedOn w:val="CommentText"/>
    <w:next w:val="CommentText"/>
    <w:link w:val="CommentSubjectChar"/>
    <w:uiPriority w:val="99"/>
    <w:semiHidden/>
    <w:unhideWhenUsed/>
    <w:rsid w:val="00A379E0"/>
    <w:rPr>
      <w:b/>
      <w:bCs/>
    </w:rPr>
  </w:style>
  <w:style w:type="character" w:customStyle="1" w:styleId="CommentSubjectChar">
    <w:name w:val="Comment Subject Char"/>
    <w:basedOn w:val="CommentTextChar"/>
    <w:link w:val="CommentSubject"/>
    <w:uiPriority w:val="99"/>
    <w:semiHidden/>
    <w:rsid w:val="00A379E0"/>
    <w:rPr>
      <w:b/>
      <w:bCs/>
      <w:sz w:val="20"/>
      <w:szCs w:val="20"/>
    </w:rPr>
  </w:style>
  <w:style w:type="character" w:customStyle="1" w:styleId="hgkelc">
    <w:name w:val="hgkelc"/>
    <w:basedOn w:val="DefaultParagraphFont"/>
    <w:rsid w:val="0098481A"/>
  </w:style>
  <w:style w:type="character" w:customStyle="1" w:styleId="ui-provider">
    <w:name w:val="ui-provider"/>
    <w:basedOn w:val="DefaultParagraphFont"/>
    <w:rsid w:val="002C427A"/>
  </w:style>
  <w:style w:type="character" w:styleId="UnresolvedMention">
    <w:name w:val="Unresolved Mention"/>
    <w:basedOn w:val="DefaultParagraphFont"/>
    <w:uiPriority w:val="99"/>
    <w:semiHidden/>
    <w:unhideWhenUsed/>
    <w:rsid w:val="00021F33"/>
    <w:rPr>
      <w:color w:val="605E5C"/>
      <w:shd w:val="clear" w:color="auto" w:fill="E1DFDD"/>
    </w:rPr>
  </w:style>
  <w:style w:type="paragraph" w:styleId="Revision">
    <w:name w:val="Revision"/>
    <w:hidden/>
    <w:uiPriority w:val="99"/>
    <w:semiHidden/>
    <w:rsid w:val="005045E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xxmsonormal">
    <w:name w:val="x_x_x_msonormal"/>
    <w:basedOn w:val="Normal"/>
    <w:rsid w:val="008F6697"/>
    <w:pPr>
      <w:spacing w:after="0" w:line="240" w:lineRule="auto"/>
    </w:pPr>
    <w:rPr>
      <w:rFonts w:eastAsiaTheme="minorHAnsi"/>
      <w:sz w:val="20"/>
      <w:szCs w:val="20"/>
      <w:lang w:val="en-AE"/>
    </w:rPr>
  </w:style>
  <w:style w:type="paragraph" w:styleId="NoSpacing">
    <w:name w:val="No Spacing"/>
    <w:uiPriority w:val="1"/>
    <w:qFormat/>
    <w:rsid w:val="00BF1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shopstores.com" TargetMode="External"/><Relationship Id="rId13" Type="http://schemas.openxmlformats.org/officeDocument/2006/relationships/hyperlink" Target="https://www.spiritu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y.fp7mccan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rkettiers4d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hami.com/" TargetMode="External"/><Relationship Id="rId5" Type="http://schemas.openxmlformats.org/officeDocument/2006/relationships/webSettings" Target="webSettings.xml"/><Relationship Id="rId15" Type="http://schemas.openxmlformats.org/officeDocument/2006/relationships/hyperlink" Target="https://www.anghami.com/" TargetMode="External"/><Relationship Id="rId10" Type="http://schemas.openxmlformats.org/officeDocument/2006/relationships/hyperlink" Target="https://www.spiritun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ghami.com/" TargetMode="External"/><Relationship Id="rId14" Type="http://schemas.openxmlformats.org/officeDocument/2006/relationships/hyperlink" Target="https://www.unhc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7pO2GbQo2EyeD7swvMR0D4ROw==">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Joseph</dc:creator>
  <cp:lastModifiedBy>Shaileshkumar Bhadra</cp:lastModifiedBy>
  <cp:revision>8</cp:revision>
  <dcterms:created xsi:type="dcterms:W3CDTF">2023-08-30T09:39:00Z</dcterms:created>
  <dcterms:modified xsi:type="dcterms:W3CDTF">2023-09-15T10:38:00Z</dcterms:modified>
</cp:coreProperties>
</file>